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BB" w:rsidRDefault="00067CBB">
      <w:pPr>
        <w:jc w:val="center"/>
        <w:rPr>
          <w:b/>
        </w:rPr>
      </w:pPr>
    </w:p>
    <w:p w:rsidR="00067CBB" w:rsidRDefault="00067CBB">
      <w:pPr>
        <w:jc w:val="center"/>
        <w:rPr>
          <w:b/>
        </w:rPr>
      </w:pPr>
    </w:p>
    <w:p w:rsidR="00FE3C86" w:rsidRDefault="00FE3C86">
      <w:pPr>
        <w:jc w:val="center"/>
        <w:rPr>
          <w:b/>
          <w:sz w:val="28"/>
          <w:szCs w:val="28"/>
        </w:rPr>
      </w:pPr>
    </w:p>
    <w:p w:rsidR="00FE3C86" w:rsidRPr="00ED7D8F" w:rsidRDefault="00FE3C86" w:rsidP="00FE3C86">
      <w:pPr>
        <w:jc w:val="center"/>
        <w:rPr>
          <w:rFonts w:ascii="Arial" w:hAnsi="Arial" w:cs="Arial"/>
          <w:b/>
          <w:bCs/>
          <w:sz w:val="36"/>
          <w:szCs w:val="28"/>
        </w:rPr>
      </w:pPr>
      <w:r w:rsidRPr="00ED7D8F">
        <w:rPr>
          <w:rFonts w:ascii="Arial" w:hAnsi="Arial" w:cs="Arial"/>
          <w:b/>
          <w:bCs/>
          <w:sz w:val="36"/>
          <w:szCs w:val="28"/>
        </w:rPr>
        <w:t>CONVOCATORIA INTERNA 201</w:t>
      </w:r>
      <w:r w:rsidR="001C0F86">
        <w:rPr>
          <w:rFonts w:ascii="Arial" w:hAnsi="Arial" w:cs="Arial"/>
          <w:b/>
          <w:bCs/>
          <w:sz w:val="36"/>
          <w:szCs w:val="28"/>
        </w:rPr>
        <w:t>9</w:t>
      </w:r>
    </w:p>
    <w:p w:rsidR="00FE3C86" w:rsidRPr="00ED7D8F" w:rsidRDefault="00FE3C86" w:rsidP="00FE3C86">
      <w:pPr>
        <w:jc w:val="center"/>
        <w:rPr>
          <w:rFonts w:ascii="Arial" w:hAnsi="Arial" w:cs="Arial"/>
          <w:bCs/>
          <w:sz w:val="28"/>
          <w:szCs w:val="28"/>
        </w:rPr>
      </w:pPr>
    </w:p>
    <w:p w:rsidR="00FE3C86" w:rsidRPr="00ED7D8F" w:rsidRDefault="00FE3C86" w:rsidP="00FE3C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7D8F">
        <w:rPr>
          <w:rFonts w:ascii="Arial" w:hAnsi="Arial" w:cs="Arial"/>
          <w:b/>
          <w:bCs/>
          <w:sz w:val="28"/>
          <w:szCs w:val="28"/>
        </w:rPr>
        <w:t xml:space="preserve">PROYECTOS DE CIENCIA, TECNOLOGÍA, INNOVACIÓN </w:t>
      </w:r>
    </w:p>
    <w:p w:rsidR="00FE3C86" w:rsidRDefault="00FE3C86" w:rsidP="00FE3C8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 CREACIÓN ARTÍ</w:t>
      </w:r>
      <w:r w:rsidRPr="00ED7D8F">
        <w:rPr>
          <w:rFonts w:ascii="Arial" w:hAnsi="Arial" w:cs="Arial"/>
          <w:b/>
          <w:bCs/>
          <w:sz w:val="28"/>
          <w:szCs w:val="28"/>
        </w:rPr>
        <w:t>STICA</w:t>
      </w:r>
    </w:p>
    <w:p w:rsidR="00580E4A" w:rsidRPr="00ED7D8F" w:rsidRDefault="00580E4A" w:rsidP="00FE3C8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FE3C86" w:rsidRDefault="00FE3C86">
      <w:pPr>
        <w:jc w:val="center"/>
        <w:rPr>
          <w:b/>
          <w:sz w:val="28"/>
          <w:szCs w:val="28"/>
        </w:rPr>
      </w:pPr>
    </w:p>
    <w:p w:rsidR="00580E4A" w:rsidRDefault="0010476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80E4A">
        <w:rPr>
          <w:rFonts w:ascii="Arial" w:hAnsi="Arial" w:cs="Arial"/>
          <w:b/>
          <w:sz w:val="28"/>
          <w:szCs w:val="28"/>
        </w:rPr>
        <w:t xml:space="preserve">FORMATO </w:t>
      </w:r>
      <w:r w:rsidR="006D5248" w:rsidRPr="00580E4A">
        <w:rPr>
          <w:rFonts w:ascii="Arial" w:hAnsi="Arial" w:cs="Arial"/>
          <w:b/>
          <w:sz w:val="28"/>
          <w:szCs w:val="28"/>
        </w:rPr>
        <w:t xml:space="preserve">DE </w:t>
      </w:r>
      <w:r w:rsidRPr="00580E4A">
        <w:rPr>
          <w:rFonts w:ascii="Arial" w:hAnsi="Arial" w:cs="Arial"/>
          <w:b/>
          <w:sz w:val="28"/>
          <w:szCs w:val="28"/>
        </w:rPr>
        <w:t xml:space="preserve">PRESENTACIÓN DE </w:t>
      </w:r>
      <w:r w:rsidR="00456F8F">
        <w:rPr>
          <w:rFonts w:ascii="Arial" w:hAnsi="Arial" w:cs="Arial"/>
          <w:b/>
          <w:sz w:val="28"/>
          <w:szCs w:val="28"/>
        </w:rPr>
        <w:t>PROPUESTA</w:t>
      </w:r>
    </w:p>
    <w:p w:rsidR="00456F8F" w:rsidRPr="00580E4A" w:rsidRDefault="00456F8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580E4A" w:rsidRPr="00580E4A" w:rsidRDefault="00580E4A">
      <w:pPr>
        <w:jc w:val="center"/>
        <w:rPr>
          <w:b/>
          <w:sz w:val="32"/>
        </w:rPr>
      </w:pPr>
    </w:p>
    <w:p w:rsidR="007715B2" w:rsidRPr="00456F8F" w:rsidRDefault="00456F8F" w:rsidP="00456F8F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8"/>
          <w:szCs w:val="22"/>
        </w:rPr>
      </w:pPr>
      <w:r w:rsidRPr="00456F8F">
        <w:rPr>
          <w:rFonts w:ascii="Arial" w:hAnsi="Arial" w:cs="Arial"/>
          <w:b/>
          <w:sz w:val="28"/>
          <w:szCs w:val="22"/>
        </w:rPr>
        <w:t>INFORMACION GENERAL</w:t>
      </w:r>
    </w:p>
    <w:p w:rsidR="00FE3C86" w:rsidRPr="0005289E" w:rsidRDefault="00FE3C86">
      <w:pPr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8"/>
        <w:gridCol w:w="1647"/>
        <w:gridCol w:w="1647"/>
        <w:gridCol w:w="1647"/>
        <w:gridCol w:w="1647"/>
      </w:tblGrid>
      <w:tr w:rsidR="00104760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4B44CC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Tí</w:t>
            </w:r>
            <w:r w:rsidR="00104760" w:rsidRPr="00906EDD">
              <w:rPr>
                <w:rFonts w:ascii="Arial" w:hAnsi="Arial" w:cs="Arial"/>
                <w:sz w:val="22"/>
                <w:szCs w:val="22"/>
              </w:rPr>
              <w:t>tulo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Default="00104760"/>
          <w:p w:rsidR="00456F8F" w:rsidRDefault="00456F8F"/>
        </w:tc>
      </w:tr>
      <w:tr w:rsidR="00AE5F29" w:rsidTr="00AE5F29">
        <w:trPr>
          <w:trHeight w:val="54"/>
        </w:trPr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F29" w:rsidRPr="00906EDD" w:rsidRDefault="00AE5F29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Temática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29" w:rsidRPr="00136514" w:rsidRDefault="00AE5F29">
            <w:pPr>
              <w:rPr>
                <w:rFonts w:ascii="Arial" w:hAnsi="Arial" w:cs="Arial"/>
                <w:sz w:val="20"/>
                <w:szCs w:val="20"/>
              </w:rPr>
            </w:pPr>
            <w:r w:rsidRPr="00136514">
              <w:rPr>
                <w:rFonts w:ascii="Arial" w:hAnsi="Arial" w:cs="Arial"/>
                <w:sz w:val="20"/>
                <w:szCs w:val="20"/>
              </w:rPr>
              <w:t>Proyecto Especial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29" w:rsidRPr="00136514" w:rsidRDefault="00AE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29" w:rsidRPr="00136514" w:rsidRDefault="00AE5F29">
            <w:pPr>
              <w:rPr>
                <w:rFonts w:ascii="Arial" w:hAnsi="Arial" w:cs="Arial"/>
                <w:sz w:val="20"/>
                <w:szCs w:val="20"/>
              </w:rPr>
            </w:pPr>
            <w:r w:rsidRPr="00136514">
              <w:rPr>
                <w:rFonts w:ascii="Arial" w:hAnsi="Arial" w:cs="Arial"/>
                <w:sz w:val="20"/>
                <w:szCs w:val="20"/>
              </w:rPr>
              <w:t>Proyecto Convencional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29" w:rsidRPr="00136514" w:rsidRDefault="00AE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87" w:rsidTr="00456F8F">
        <w:trPr>
          <w:trHeight w:val="1134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D87" w:rsidRPr="00906EDD" w:rsidRDefault="00A32D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D87" w:rsidRPr="00136514" w:rsidRDefault="00A32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D87" w:rsidRPr="00136514" w:rsidRDefault="00A32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760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104760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Duración en meses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136514" w:rsidRDefault="00104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514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14" w:rsidRPr="00906EDD" w:rsidRDefault="0013651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Presupuesto total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14" w:rsidRPr="00136514" w:rsidRDefault="001365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EDD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DD" w:rsidRPr="00906EDD" w:rsidRDefault="00906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06EDD">
              <w:rPr>
                <w:rFonts w:ascii="Arial" w:hAnsi="Arial" w:cs="Arial"/>
                <w:sz w:val="22"/>
                <w:szCs w:val="22"/>
              </w:rPr>
              <w:t>Aporte UAN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DD" w:rsidRPr="00136514" w:rsidRDefault="00906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EDD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DD" w:rsidRPr="00906EDD" w:rsidRDefault="00906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Aporte Externos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DD" w:rsidRPr="00136514" w:rsidRDefault="00906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BF069F">
        <w:trPr>
          <w:trHeight w:val="85"/>
        </w:trPr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 xml:space="preserve">Sedes participantes 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BF069F">
        <w:trPr>
          <w:trHeight w:val="85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BF069F">
        <w:trPr>
          <w:trHeight w:val="85"/>
        </w:trPr>
        <w:tc>
          <w:tcPr>
            <w:tcW w:w="1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C723AE">
        <w:trPr>
          <w:trHeight w:val="85"/>
        </w:trPr>
        <w:tc>
          <w:tcPr>
            <w:tcW w:w="1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Facultades participantes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4D2153">
        <w:trPr>
          <w:trHeight w:val="85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BF069F">
        <w:trPr>
          <w:trHeight w:val="85"/>
        </w:trPr>
        <w:tc>
          <w:tcPr>
            <w:tcW w:w="1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456F8F">
        <w:trPr>
          <w:trHeight w:val="90"/>
        </w:trPr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Grupos Participantes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  <w:r w:rsidRPr="00136514">
              <w:rPr>
                <w:rFonts w:ascii="Arial" w:hAnsi="Arial" w:cs="Arial"/>
                <w:sz w:val="20"/>
                <w:szCs w:val="20"/>
              </w:rPr>
              <w:t>Nombre del Grupo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  <w:r w:rsidRPr="00136514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</w:tr>
      <w:tr w:rsidR="00EC1890" w:rsidTr="00456F8F">
        <w:trPr>
          <w:trHeight w:val="90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9958DD">
        <w:trPr>
          <w:trHeight w:val="90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456F8F">
        <w:trPr>
          <w:trHeight w:val="90"/>
        </w:trPr>
        <w:tc>
          <w:tcPr>
            <w:tcW w:w="1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456F8F">
        <w:trPr>
          <w:trHeight w:val="90"/>
        </w:trPr>
        <w:tc>
          <w:tcPr>
            <w:tcW w:w="1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Colaboraciones con entidades nacionales / internacionales</w:t>
            </w:r>
          </w:p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  <w:p w:rsidR="00EC1890" w:rsidRPr="00906EDD" w:rsidRDefault="00EC1890" w:rsidP="00A824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  <w:r w:rsidRPr="00136514">
              <w:rPr>
                <w:rFonts w:ascii="Arial" w:hAnsi="Arial" w:cs="Arial"/>
                <w:sz w:val="20"/>
                <w:szCs w:val="20"/>
              </w:rPr>
              <w:t>Nacionales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  <w:r w:rsidRPr="00136514">
              <w:rPr>
                <w:rFonts w:ascii="Arial" w:hAnsi="Arial" w:cs="Arial"/>
                <w:sz w:val="20"/>
                <w:szCs w:val="20"/>
              </w:rPr>
              <w:t>Internacionales</w:t>
            </w:r>
          </w:p>
        </w:tc>
      </w:tr>
      <w:tr w:rsidR="00EC1890" w:rsidTr="00456F8F">
        <w:trPr>
          <w:trHeight w:val="439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97587D">
        <w:trPr>
          <w:trHeight w:val="343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97587D">
        <w:trPr>
          <w:trHeight w:val="343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890" w:rsidTr="00456F8F">
        <w:trPr>
          <w:trHeight w:val="343"/>
        </w:trPr>
        <w:tc>
          <w:tcPr>
            <w:tcW w:w="1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906EDD" w:rsidRDefault="00EC18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90" w:rsidRPr="00136514" w:rsidRDefault="00EC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C76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906EDD" w:rsidRDefault="00B34C76" w:rsidP="000B397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 xml:space="preserve">Nombre del Investigador </w:t>
            </w:r>
            <w:r w:rsidRPr="00906EDD">
              <w:rPr>
                <w:rFonts w:ascii="Arial" w:hAnsi="Arial" w:cs="Arial"/>
                <w:sz w:val="22"/>
                <w:szCs w:val="22"/>
              </w:rPr>
              <w:lastRenderedPageBreak/>
              <w:t>Principal (IP)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136514" w:rsidRDefault="00B34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965232">
        <w:trPr>
          <w:trHeight w:val="85"/>
        </w:trPr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 w:rsidP="000B397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lastRenderedPageBreak/>
              <w:t>Coinvestigadores UAN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965232">
        <w:trPr>
          <w:trHeight w:val="85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 w:rsidP="000B3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965232">
        <w:trPr>
          <w:trHeight w:val="85"/>
        </w:trPr>
        <w:tc>
          <w:tcPr>
            <w:tcW w:w="1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 w:rsidP="000B3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714B45">
        <w:trPr>
          <w:trHeight w:val="170"/>
        </w:trPr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 w:rsidP="000B397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Coinvestigadores externos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714B45">
        <w:trPr>
          <w:trHeight w:val="170"/>
        </w:trPr>
        <w:tc>
          <w:tcPr>
            <w:tcW w:w="1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 w:rsidP="000B3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8F" w:rsidTr="00714B45">
        <w:trPr>
          <w:trHeight w:val="170"/>
        </w:trPr>
        <w:tc>
          <w:tcPr>
            <w:tcW w:w="1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906EDD" w:rsidRDefault="00456F8F" w:rsidP="000B3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8F" w:rsidRPr="00136514" w:rsidRDefault="0045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C76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906EDD" w:rsidRDefault="00B34C76" w:rsidP="000B397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Dirección electrónica del IP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136514" w:rsidRDefault="00B34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C76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906EDD" w:rsidRDefault="00B34C76" w:rsidP="000B397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Celular del IP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136514" w:rsidRDefault="00B34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C76" w:rsidTr="00456F8F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906EDD" w:rsidRDefault="00B34C76" w:rsidP="000B3974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Skype del IP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C76" w:rsidRPr="00136514" w:rsidRDefault="00B34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6F8F" w:rsidRDefault="00456F8F"/>
    <w:p w:rsidR="00456F8F" w:rsidRDefault="00456F8F"/>
    <w:p w:rsidR="00AE5F29" w:rsidRPr="00AE5F29" w:rsidRDefault="00AE5F29" w:rsidP="00AE5F29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PARTICIPANTES</w:t>
      </w:r>
    </w:p>
    <w:p w:rsidR="00456F8F" w:rsidRDefault="00456F8F"/>
    <w:p w:rsidR="00456F8F" w:rsidRPr="00AE5F29" w:rsidRDefault="00AE5F29">
      <w:pPr>
        <w:rPr>
          <w:rFonts w:ascii="Arial" w:hAnsi="Arial" w:cs="Arial"/>
          <w:b/>
          <w:sz w:val="28"/>
        </w:rPr>
      </w:pPr>
      <w:r w:rsidRPr="00AE5F29">
        <w:rPr>
          <w:rFonts w:ascii="Arial" w:hAnsi="Arial" w:cs="Arial"/>
          <w:b/>
          <w:sz w:val="28"/>
        </w:rPr>
        <w:t>Colaboraciones</w:t>
      </w:r>
      <w:r>
        <w:rPr>
          <w:rFonts w:ascii="Arial" w:hAnsi="Arial" w:cs="Arial"/>
          <w:b/>
          <w:sz w:val="28"/>
        </w:rPr>
        <w:t xml:space="preserve"> externas</w:t>
      </w:r>
    </w:p>
    <w:p w:rsidR="00AE5F29" w:rsidRDefault="00AE5F29"/>
    <w:p w:rsidR="00104760" w:rsidRPr="00906EDD" w:rsidRDefault="00104760">
      <w:pPr>
        <w:rPr>
          <w:rFonts w:ascii="Arial" w:hAnsi="Arial" w:cs="Arial"/>
          <w:sz w:val="22"/>
          <w:szCs w:val="22"/>
        </w:rPr>
      </w:pPr>
      <w:r w:rsidRPr="00906EDD">
        <w:rPr>
          <w:rFonts w:ascii="Arial" w:hAnsi="Arial" w:cs="Arial"/>
          <w:sz w:val="22"/>
          <w:szCs w:val="22"/>
        </w:rPr>
        <w:t xml:space="preserve">ENTIDADES </w:t>
      </w:r>
      <w:r w:rsidR="00AE5F29" w:rsidRPr="00906EDD">
        <w:rPr>
          <w:rFonts w:ascii="Arial" w:hAnsi="Arial" w:cs="Arial"/>
          <w:sz w:val="22"/>
          <w:szCs w:val="22"/>
        </w:rPr>
        <w:t xml:space="preserve"> NACIONALES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1583"/>
        <w:gridCol w:w="1584"/>
      </w:tblGrid>
      <w:tr w:rsidR="00906EDD" w:rsidRPr="00906EDD" w:rsidTr="00855FD8">
        <w:tc>
          <w:tcPr>
            <w:tcW w:w="3166" w:type="dxa"/>
          </w:tcPr>
          <w:p w:rsidR="00906EDD" w:rsidRPr="00906EDD" w:rsidRDefault="00906EDD" w:rsidP="00CF7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3167" w:type="dxa"/>
          </w:tcPr>
          <w:p w:rsidR="00906EDD" w:rsidRPr="00906EDD" w:rsidRDefault="00906EDD" w:rsidP="00CF7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Rol</w:t>
            </w:r>
          </w:p>
        </w:tc>
        <w:tc>
          <w:tcPr>
            <w:tcW w:w="1583" w:type="dxa"/>
          </w:tcPr>
          <w:p w:rsidR="00906EDD" w:rsidRPr="00906EDD" w:rsidRDefault="00906EDD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Aporte efectivo</w:t>
            </w:r>
          </w:p>
        </w:tc>
        <w:tc>
          <w:tcPr>
            <w:tcW w:w="1584" w:type="dxa"/>
          </w:tcPr>
          <w:p w:rsidR="00906EDD" w:rsidRPr="00906EDD" w:rsidRDefault="00906EDD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Aporte especie</w:t>
            </w:r>
          </w:p>
        </w:tc>
      </w:tr>
      <w:tr w:rsidR="00906EDD" w:rsidTr="003223BF">
        <w:tc>
          <w:tcPr>
            <w:tcW w:w="3166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06EDD" w:rsidRDefault="00906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06EDD" w:rsidRDefault="00906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EDD" w:rsidTr="008E5A52">
        <w:tc>
          <w:tcPr>
            <w:tcW w:w="3166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06EDD" w:rsidRDefault="00906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06EDD" w:rsidRDefault="00906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890" w:rsidTr="008E5A52">
        <w:tc>
          <w:tcPr>
            <w:tcW w:w="3166" w:type="dxa"/>
          </w:tcPr>
          <w:p w:rsidR="00EC1890" w:rsidRPr="00767193" w:rsidRDefault="00EC189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EC1890" w:rsidRPr="00767193" w:rsidRDefault="00EC189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EC1890" w:rsidRDefault="00EC1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EC1890" w:rsidRDefault="00EC1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EDD" w:rsidRDefault="00906EDD">
      <w:pPr>
        <w:rPr>
          <w:rFonts w:ascii="Arial" w:hAnsi="Arial" w:cs="Arial"/>
          <w:b/>
          <w:sz w:val="22"/>
          <w:szCs w:val="22"/>
        </w:rPr>
      </w:pPr>
    </w:p>
    <w:p w:rsidR="00906EDD" w:rsidRPr="00906EDD" w:rsidRDefault="00906EDD" w:rsidP="00906EDD">
      <w:pPr>
        <w:rPr>
          <w:rFonts w:ascii="Arial" w:hAnsi="Arial" w:cs="Arial"/>
          <w:sz w:val="22"/>
          <w:szCs w:val="22"/>
        </w:rPr>
      </w:pPr>
      <w:r w:rsidRPr="00906EDD">
        <w:rPr>
          <w:rFonts w:ascii="Arial" w:hAnsi="Arial" w:cs="Arial"/>
          <w:sz w:val="22"/>
          <w:szCs w:val="22"/>
        </w:rPr>
        <w:t>ENTIDADES  INTERNACIONALES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1583"/>
        <w:gridCol w:w="1584"/>
      </w:tblGrid>
      <w:tr w:rsidR="00906EDD" w:rsidRPr="00906EDD" w:rsidTr="00CF7598">
        <w:tc>
          <w:tcPr>
            <w:tcW w:w="3166" w:type="dxa"/>
          </w:tcPr>
          <w:p w:rsidR="00906EDD" w:rsidRPr="00906EDD" w:rsidRDefault="00906EDD" w:rsidP="00CF7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3167" w:type="dxa"/>
          </w:tcPr>
          <w:p w:rsidR="00906EDD" w:rsidRPr="00906EDD" w:rsidRDefault="00906EDD" w:rsidP="00CF7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Rol</w:t>
            </w:r>
          </w:p>
        </w:tc>
        <w:tc>
          <w:tcPr>
            <w:tcW w:w="1583" w:type="dxa"/>
          </w:tcPr>
          <w:p w:rsidR="00906EDD" w:rsidRPr="00906EDD" w:rsidRDefault="00906EDD" w:rsidP="00CF7598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Aporte efectivo</w:t>
            </w:r>
          </w:p>
        </w:tc>
        <w:tc>
          <w:tcPr>
            <w:tcW w:w="1584" w:type="dxa"/>
          </w:tcPr>
          <w:p w:rsidR="00906EDD" w:rsidRPr="00906EDD" w:rsidRDefault="00906EDD" w:rsidP="00CF7598">
            <w:pPr>
              <w:rPr>
                <w:rFonts w:ascii="Arial" w:hAnsi="Arial" w:cs="Arial"/>
                <w:sz w:val="22"/>
                <w:szCs w:val="22"/>
              </w:rPr>
            </w:pPr>
            <w:r w:rsidRPr="00906EDD">
              <w:rPr>
                <w:rFonts w:ascii="Arial" w:hAnsi="Arial" w:cs="Arial"/>
                <w:sz w:val="22"/>
                <w:szCs w:val="22"/>
              </w:rPr>
              <w:t>Aporte especie</w:t>
            </w:r>
          </w:p>
        </w:tc>
      </w:tr>
      <w:tr w:rsidR="00906EDD" w:rsidTr="00CF7598">
        <w:tc>
          <w:tcPr>
            <w:tcW w:w="3166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06EDD" w:rsidRDefault="00906EDD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06EDD" w:rsidRDefault="00906EDD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EDD" w:rsidTr="00CF7598">
        <w:tc>
          <w:tcPr>
            <w:tcW w:w="3166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06EDD" w:rsidRPr="00767193" w:rsidRDefault="00906EDD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06EDD" w:rsidRDefault="00906EDD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06EDD" w:rsidRDefault="00906EDD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890" w:rsidTr="00CF7598">
        <w:tc>
          <w:tcPr>
            <w:tcW w:w="3166" w:type="dxa"/>
          </w:tcPr>
          <w:p w:rsidR="00EC1890" w:rsidRPr="00767193" w:rsidRDefault="00EC189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EC1890" w:rsidRPr="00767193" w:rsidRDefault="00EC189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EC1890" w:rsidRDefault="00EC189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EC1890" w:rsidRDefault="00EC189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EDD" w:rsidRDefault="00906EDD" w:rsidP="00906EDD">
      <w:pPr>
        <w:rPr>
          <w:rFonts w:ascii="Arial" w:hAnsi="Arial" w:cs="Arial"/>
          <w:b/>
          <w:sz w:val="22"/>
          <w:szCs w:val="22"/>
        </w:rPr>
      </w:pPr>
    </w:p>
    <w:p w:rsidR="00906EDD" w:rsidRDefault="00906EDD">
      <w:pPr>
        <w:rPr>
          <w:rFonts w:ascii="Arial" w:hAnsi="Arial" w:cs="Arial"/>
          <w:b/>
          <w:sz w:val="22"/>
          <w:szCs w:val="22"/>
        </w:rPr>
      </w:pPr>
    </w:p>
    <w:p w:rsidR="00AE5F29" w:rsidRPr="00AE5F29" w:rsidRDefault="00AE5F29" w:rsidP="00AE5F29">
      <w:pPr>
        <w:rPr>
          <w:rFonts w:ascii="Arial" w:hAnsi="Arial" w:cs="Arial"/>
          <w:b/>
          <w:sz w:val="28"/>
        </w:rPr>
      </w:pPr>
      <w:r w:rsidRPr="00AE5F29">
        <w:rPr>
          <w:rFonts w:ascii="Arial" w:hAnsi="Arial" w:cs="Arial"/>
          <w:b/>
          <w:sz w:val="28"/>
        </w:rPr>
        <w:t>Colaboraciones</w:t>
      </w:r>
      <w:r>
        <w:rPr>
          <w:rFonts w:ascii="Arial" w:hAnsi="Arial" w:cs="Arial"/>
          <w:b/>
          <w:sz w:val="28"/>
        </w:rPr>
        <w:t xml:space="preserve"> internas</w:t>
      </w:r>
    </w:p>
    <w:p w:rsidR="00AE5F29" w:rsidRDefault="00AE5F29">
      <w:pPr>
        <w:rPr>
          <w:b/>
        </w:rPr>
      </w:pPr>
    </w:p>
    <w:p w:rsidR="00104760" w:rsidRPr="00906EDD" w:rsidRDefault="00104760">
      <w:pPr>
        <w:rPr>
          <w:rFonts w:ascii="Arial" w:hAnsi="Arial" w:cs="Arial"/>
          <w:sz w:val="22"/>
          <w:szCs w:val="22"/>
        </w:rPr>
      </w:pPr>
      <w:r w:rsidRPr="00906EDD">
        <w:rPr>
          <w:rFonts w:ascii="Arial" w:hAnsi="Arial" w:cs="Arial"/>
          <w:sz w:val="22"/>
          <w:szCs w:val="22"/>
        </w:rPr>
        <w:t>GRUPOS DE INVESTIGACIÓN</w:t>
      </w:r>
      <w:r w:rsidR="00917DC3" w:rsidRPr="00906EDD">
        <w:rPr>
          <w:rFonts w:ascii="Arial" w:hAnsi="Arial" w:cs="Arial"/>
          <w:sz w:val="22"/>
          <w:szCs w:val="22"/>
        </w:rPr>
        <w:t xml:space="preserve"> </w:t>
      </w:r>
      <w:r w:rsidR="004641A7" w:rsidRPr="00906EDD">
        <w:rPr>
          <w:rFonts w:ascii="Arial" w:hAnsi="Arial" w:cs="Arial"/>
          <w:sz w:val="22"/>
          <w:szCs w:val="22"/>
        </w:rPr>
        <w:t>UAN</w:t>
      </w:r>
      <w:r w:rsidRPr="00906ED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AE5F29" w:rsidRPr="00906EDD" w:rsidTr="00AE5F29">
        <w:tc>
          <w:tcPr>
            <w:tcW w:w="2375" w:type="dxa"/>
          </w:tcPr>
          <w:p w:rsidR="00AE5F29" w:rsidRPr="00906EDD" w:rsidRDefault="00906EDD" w:rsidP="00CF7598">
            <w:pPr>
              <w:jc w:val="center"/>
              <w:rPr>
                <w:sz w:val="22"/>
                <w:szCs w:val="22"/>
              </w:rPr>
            </w:pPr>
            <w:r w:rsidRPr="00906EDD">
              <w:rPr>
                <w:sz w:val="22"/>
                <w:szCs w:val="22"/>
              </w:rPr>
              <w:t>Nombre</w:t>
            </w:r>
          </w:p>
        </w:tc>
        <w:tc>
          <w:tcPr>
            <w:tcW w:w="2375" w:type="dxa"/>
          </w:tcPr>
          <w:p w:rsidR="00AE5F29" w:rsidRPr="00906EDD" w:rsidRDefault="00906EDD" w:rsidP="00CF7598">
            <w:pPr>
              <w:jc w:val="center"/>
              <w:rPr>
                <w:sz w:val="22"/>
                <w:szCs w:val="22"/>
              </w:rPr>
            </w:pPr>
            <w:r w:rsidRPr="00906EDD">
              <w:rPr>
                <w:sz w:val="22"/>
                <w:szCs w:val="22"/>
              </w:rPr>
              <w:t>Código (Colciencias)</w:t>
            </w:r>
          </w:p>
        </w:tc>
        <w:tc>
          <w:tcPr>
            <w:tcW w:w="2375" w:type="dxa"/>
          </w:tcPr>
          <w:p w:rsidR="00AE5F29" w:rsidRPr="00906EDD" w:rsidRDefault="00AE5F29" w:rsidP="00CF7598">
            <w:pPr>
              <w:jc w:val="center"/>
              <w:rPr>
                <w:sz w:val="22"/>
                <w:szCs w:val="22"/>
              </w:rPr>
            </w:pPr>
            <w:r w:rsidRPr="00906EDD">
              <w:rPr>
                <w:sz w:val="22"/>
                <w:szCs w:val="22"/>
              </w:rPr>
              <w:t>Facultad o Centro</w:t>
            </w:r>
          </w:p>
        </w:tc>
        <w:tc>
          <w:tcPr>
            <w:tcW w:w="2375" w:type="dxa"/>
          </w:tcPr>
          <w:p w:rsidR="00AE5F29" w:rsidRPr="00906EDD" w:rsidRDefault="00AE5F29">
            <w:pPr>
              <w:rPr>
                <w:sz w:val="22"/>
                <w:szCs w:val="22"/>
              </w:rPr>
            </w:pPr>
            <w:r w:rsidRPr="00906EDD">
              <w:rPr>
                <w:sz w:val="22"/>
                <w:szCs w:val="22"/>
              </w:rPr>
              <w:t>Link a GRUPLAC</w:t>
            </w:r>
          </w:p>
        </w:tc>
      </w:tr>
      <w:tr w:rsidR="00AE5F29" w:rsidTr="00AE5F29"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</w:tr>
      <w:tr w:rsidR="00AE5F29" w:rsidTr="00AE5F29"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</w:tr>
      <w:tr w:rsidR="00AE5F29" w:rsidTr="00AE5F29"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5F29" w:rsidRDefault="00AE5F29">
            <w:pPr>
              <w:rPr>
                <w:b/>
                <w:sz w:val="22"/>
                <w:szCs w:val="22"/>
              </w:rPr>
            </w:pPr>
          </w:p>
        </w:tc>
      </w:tr>
    </w:tbl>
    <w:p w:rsidR="00906EDD" w:rsidRDefault="00906EDD">
      <w:pPr>
        <w:rPr>
          <w:b/>
          <w:sz w:val="22"/>
          <w:szCs w:val="22"/>
        </w:rPr>
      </w:pPr>
    </w:p>
    <w:p w:rsidR="00906EDD" w:rsidRDefault="00906EDD">
      <w:pPr>
        <w:rPr>
          <w:b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767193" w:rsidRPr="0005289E" w:rsidTr="00CF759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93" w:rsidRPr="00906EDD" w:rsidRDefault="00767193" w:rsidP="00767193">
            <w:r w:rsidRPr="00906EDD">
              <w:t>Otras colaboraciones</w:t>
            </w:r>
            <w:r w:rsidR="00906EDD">
              <w:t xml:space="preserve"> (</w:t>
            </w:r>
            <w:r w:rsidRPr="00906EDD">
              <w:t>si aplicara)</w:t>
            </w:r>
          </w:p>
          <w:p w:rsidR="00767193" w:rsidRPr="0005289E" w:rsidRDefault="00767193" w:rsidP="00CF7598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93" w:rsidRPr="0005289E" w:rsidRDefault="00767193" w:rsidP="00CF7598">
            <w:pPr>
              <w:rPr>
                <w:sz w:val="22"/>
                <w:szCs w:val="22"/>
              </w:rPr>
            </w:pPr>
          </w:p>
        </w:tc>
      </w:tr>
    </w:tbl>
    <w:p w:rsidR="000B160C" w:rsidRDefault="000B160C">
      <w:pPr>
        <w:rPr>
          <w:b/>
        </w:rPr>
      </w:pPr>
    </w:p>
    <w:p w:rsidR="00D917B2" w:rsidRDefault="00D917B2">
      <w:pPr>
        <w:rPr>
          <w:b/>
        </w:rPr>
      </w:pPr>
    </w:p>
    <w:p w:rsidR="00767193" w:rsidRDefault="00767193">
      <w:pPr>
        <w:rPr>
          <w:b/>
        </w:rPr>
      </w:pPr>
    </w:p>
    <w:p w:rsidR="00767193" w:rsidRDefault="00767193">
      <w:pPr>
        <w:rPr>
          <w:b/>
        </w:rPr>
      </w:pPr>
    </w:p>
    <w:p w:rsidR="00767193" w:rsidRDefault="00767193">
      <w:pPr>
        <w:rPr>
          <w:b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4760" w:rsidTr="00067CBB">
        <w:trPr>
          <w:trHeight w:val="40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10476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RESUMEN EJECUTIVO DE</w:t>
            </w:r>
            <w:r w:rsidR="00837C5E"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837C5E"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A PROPUESTA</w:t>
            </w:r>
          </w:p>
        </w:tc>
      </w:tr>
      <w:tr w:rsidR="00104760" w:rsidRPr="00067CBB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067CBB" w:rsidRDefault="00104760">
            <w:pPr>
              <w:spacing w:before="40" w:line="100" w:lineRule="atLeast"/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104760" w:rsidRPr="00E41867" w:rsidRDefault="00EA1BCA">
            <w:pPr>
              <w:spacing w:before="40" w:line="100" w:lineRule="atLeast"/>
              <w:jc w:val="both"/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</w:pPr>
            <w:r w:rsidRPr="00E41867"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F3766C" w:rsidRPr="00E41867"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  <w:t>(Máximo 1</w:t>
            </w:r>
            <w:r w:rsidR="005E039C" w:rsidRPr="00E41867"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  <w:t>/2</w:t>
            </w:r>
            <w:r w:rsidR="00104760" w:rsidRPr="00E41867"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464CF6" w:rsidRPr="00E41867"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  <w:t>página</w:t>
            </w:r>
            <w:r w:rsidR="00104760" w:rsidRPr="00E41867">
              <w:rPr>
                <w:rFonts w:ascii="Times" w:hAnsi="Times"/>
                <w:bCs/>
                <w:color w:val="000000"/>
                <w:sz w:val="20"/>
                <w:szCs w:val="20"/>
                <w:lang w:val="es-ES"/>
              </w:rPr>
              <w:t xml:space="preserve"> )</w:t>
            </w:r>
          </w:p>
          <w:p w:rsidR="00104760" w:rsidRPr="00067CBB" w:rsidRDefault="00104760">
            <w:pPr>
              <w:spacing w:line="100" w:lineRule="atLeast"/>
              <w:jc w:val="both"/>
              <w:rPr>
                <w:b/>
              </w:rPr>
            </w:pPr>
          </w:p>
          <w:p w:rsidR="00104760" w:rsidRPr="00067CBB" w:rsidRDefault="00104760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:rsidR="00D527ED" w:rsidRPr="00067CBB" w:rsidRDefault="00D527ED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:rsidR="00D527ED" w:rsidRPr="00067CBB" w:rsidRDefault="00D527ED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:rsidR="00D527ED" w:rsidRPr="00067CBB" w:rsidRDefault="00D527ED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:rsidR="00D527ED" w:rsidRPr="00067CBB" w:rsidRDefault="00D527ED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:rsidR="00D527ED" w:rsidRPr="00067CBB" w:rsidRDefault="00D527ED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:rsidR="00D527ED" w:rsidRPr="00067CBB" w:rsidRDefault="00D527ED">
            <w:pPr>
              <w:spacing w:line="100" w:lineRule="atLeast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104760" w:rsidTr="00067CBB">
        <w:trPr>
          <w:trHeight w:val="41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104760" w:rsidP="00AB6C1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DESCRIPCIÓN DE</w:t>
            </w:r>
            <w:r w:rsidR="00AB6C1D"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AB6C1D"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 </w:t>
            </w:r>
            <w:r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</w:t>
            </w:r>
            <w:r w:rsidR="00AB6C1D" w:rsidRPr="00906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PUESTA</w:t>
            </w: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10476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B92018"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D00801"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40664"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Estado del Arte </w:t>
            </w:r>
          </w:p>
          <w:p w:rsidR="00EF4635" w:rsidRPr="00906EDD" w:rsidRDefault="00EF46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4760" w:rsidRPr="00906EDD" w:rsidRDefault="001047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1 </w:t>
            </w:r>
            <w:r w:rsidR="00B92018" w:rsidRPr="00906EDD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="00906ED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B9201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 w:rsidR="00104760"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40664"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Planteamiento del Problema</w:t>
            </w:r>
          </w:p>
          <w:p w:rsidR="00EF4635" w:rsidRPr="00906EDD" w:rsidRDefault="0010476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04760" w:rsidRPr="00906EDD" w:rsidRDefault="00B608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color w:val="000000"/>
                <w:sz w:val="20"/>
                <w:szCs w:val="20"/>
              </w:rPr>
              <w:t>(Máximo ½ página)</w:t>
            </w: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906EDD" w:rsidRDefault="00A215F8">
            <w:pPr>
              <w:tabs>
                <w:tab w:val="left" w:pos="6976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906EDD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3</w:t>
            </w:r>
            <w:r w:rsidR="00B92018" w:rsidRPr="00906EDD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  <w:r w:rsidR="00104760" w:rsidRPr="00906EDD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Objetivo general</w:t>
            </w:r>
            <w:r w:rsidR="00EF4635" w:rsidRPr="00906EDD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 y específicos</w:t>
            </w:r>
          </w:p>
          <w:p w:rsidR="00AC357F" w:rsidRPr="00906EDD" w:rsidRDefault="00AC357F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:rsidR="00104760" w:rsidRPr="00906EDD" w:rsidRDefault="00EF46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4760" w:rsidRPr="00906EDD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½ </w:t>
            </w:r>
            <w:r w:rsidR="00B92018" w:rsidRPr="00906EDD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="00104760" w:rsidRPr="00906ED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04760" w:rsidRPr="00906EDD" w:rsidRDefault="001047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EDD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DD" w:rsidRDefault="00906EDD" w:rsidP="00906EDD">
            <w:pPr>
              <w:pStyle w:val="Prrafodelista"/>
              <w:numPr>
                <w:ilvl w:val="0"/>
                <w:numId w:val="7"/>
              </w:numPr>
              <w:tabs>
                <w:tab w:val="left" w:pos="6976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906EDD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Impacto</w:t>
            </w:r>
            <w:r w:rsidR="00B33720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 y Alcances</w:t>
            </w:r>
          </w:p>
          <w:p w:rsidR="00B608DE" w:rsidRDefault="00B608DE" w:rsidP="00B608DE">
            <w:pPr>
              <w:tabs>
                <w:tab w:val="left" w:pos="6976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B608DE" w:rsidRPr="00B608DE" w:rsidRDefault="00B608DE" w:rsidP="00B33720">
            <w:pPr>
              <w:tabs>
                <w:tab w:val="left" w:pos="6976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906EDD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</w:t>
            </w:r>
            <w:r w:rsidR="00B337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6EDD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página)</w:t>
            </w:r>
          </w:p>
        </w:tc>
      </w:tr>
      <w:tr w:rsidR="00213526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26" w:rsidRPr="00906EDD" w:rsidRDefault="00213526" w:rsidP="00906ED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Marco Teórico</w:t>
            </w:r>
          </w:p>
          <w:p w:rsidR="005B6E3F" w:rsidRDefault="005B6E3F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5B6E3F" w:rsidRPr="00906EDD" w:rsidRDefault="005B6E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DD">
              <w:rPr>
                <w:rFonts w:ascii="Arial" w:hAnsi="Arial" w:cs="Arial"/>
                <w:color w:val="000000"/>
                <w:sz w:val="20"/>
                <w:szCs w:val="20"/>
              </w:rPr>
              <w:t>(Máximo 1 página)</w:t>
            </w:r>
          </w:p>
          <w:p w:rsidR="005B6E3F" w:rsidRDefault="005B6E3F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B608DE" w:rsidRDefault="00B608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6</w:t>
            </w:r>
            <w:r w:rsidR="0051347C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416731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Metodología</w:t>
            </w:r>
            <w:r w:rsidR="00851A54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B4AD9" w:rsidRPr="00B608DE" w:rsidRDefault="00EB4A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4760" w:rsidRPr="00B608DE" w:rsidRDefault="001047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8DE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2  </w:t>
            </w:r>
            <w:r w:rsidR="00B92018" w:rsidRPr="00B608DE">
              <w:rPr>
                <w:rFonts w:ascii="Arial" w:hAnsi="Arial" w:cs="Arial"/>
                <w:color w:val="000000"/>
                <w:sz w:val="20"/>
                <w:szCs w:val="20"/>
              </w:rPr>
              <w:t>páginas</w:t>
            </w:r>
            <w:r w:rsidRPr="00B608D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04760" w:rsidRDefault="00104760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104760" w:rsidRDefault="00104760">
            <w:pPr>
              <w:spacing w:line="100" w:lineRule="atLeast"/>
              <w:jc w:val="both"/>
              <w:rPr>
                <w:rFonts w:ascii="Times" w:hAnsi="Times"/>
                <w:color w:val="000000"/>
                <w:sz w:val="20"/>
                <w:szCs w:val="20"/>
                <w:lang w:val="es-ES"/>
              </w:rPr>
            </w:pPr>
          </w:p>
        </w:tc>
      </w:tr>
      <w:tr w:rsidR="00DC52CA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CA" w:rsidRPr="00B608DE" w:rsidRDefault="00B608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837C5E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E54427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Novedad de la propuesta</w:t>
            </w:r>
          </w:p>
          <w:p w:rsidR="00C51A63" w:rsidRPr="00B608DE" w:rsidRDefault="00C51A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24FF" w:rsidRPr="008724FF" w:rsidRDefault="00E54427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  <w:r w:rsidRPr="00B608DE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 ½ </w:t>
            </w:r>
            <w:r w:rsidR="00B92018" w:rsidRPr="00B608DE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="008724FF" w:rsidRPr="00B608D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B608DE" w:rsidRDefault="00B608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EB016A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104760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Bibliografía </w:t>
            </w:r>
            <w:r w:rsidR="007A3C4A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citada</w:t>
            </w:r>
          </w:p>
          <w:p w:rsidR="00104760" w:rsidRDefault="00104760" w:rsidP="00C67886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B608DE" w:rsidRDefault="00B608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9521A9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104760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Aspectos </w:t>
            </w:r>
            <w:r w:rsidR="009521A9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especiales del proyecto en relación con impacto</w:t>
            </w:r>
            <w:r w:rsidR="00EC18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en la comunidad, ambiental </w:t>
            </w:r>
            <w:r w:rsidR="009521A9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>y ética</w:t>
            </w:r>
            <w:r w:rsidR="00104760" w:rsidRPr="00B608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:rsidR="00104760" w:rsidRPr="00B608DE" w:rsidRDefault="0010476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4760" w:rsidRPr="00B608DE" w:rsidRDefault="001047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8DE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½ </w:t>
            </w:r>
            <w:r w:rsidR="009521A9" w:rsidRPr="00B608DE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B608D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04760" w:rsidRDefault="00104760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Default="00B608DE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10</w:t>
            </w:r>
            <w:r w:rsidR="00AB697A">
              <w:rPr>
                <w:rFonts w:ascii="Times" w:hAnsi="Times"/>
                <w:b/>
                <w:color w:val="000000"/>
                <w:sz w:val="20"/>
                <w:szCs w:val="20"/>
              </w:rPr>
              <w:t>.</w:t>
            </w:r>
            <w:r w:rsidR="00104760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 Pertinen</w:t>
            </w:r>
            <w:r w:rsidR="00353C72">
              <w:rPr>
                <w:rFonts w:ascii="Times" w:hAnsi="Times"/>
                <w:b/>
                <w:color w:val="000000"/>
                <w:sz w:val="20"/>
                <w:szCs w:val="20"/>
              </w:rPr>
              <w:t>c</w:t>
            </w:r>
            <w:r w:rsidR="00EC1890">
              <w:rPr>
                <w:rFonts w:ascii="Times" w:hAnsi="Times"/>
                <w:b/>
                <w:color w:val="000000"/>
                <w:sz w:val="20"/>
                <w:szCs w:val="20"/>
              </w:rPr>
              <w:t>ia</w:t>
            </w:r>
            <w:r w:rsidR="00820C9E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local, r</w:t>
            </w:r>
            <w:r w:rsidR="00820C9E">
              <w:rPr>
                <w:rFonts w:ascii="Times" w:hAnsi="Times"/>
                <w:b/>
                <w:color w:val="000000"/>
                <w:sz w:val="20"/>
                <w:szCs w:val="20"/>
              </w:rPr>
              <w:t>egional</w:t>
            </w:r>
            <w:r w:rsidR="00104760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: </w:t>
            </w:r>
          </w:p>
          <w:p w:rsidR="00104760" w:rsidRDefault="00104760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(Máximo ½ hoja)</w:t>
            </w:r>
          </w:p>
          <w:p w:rsidR="00EC1890" w:rsidRDefault="00EC1890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104760" w:rsidRDefault="00104760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</w:tc>
      </w:tr>
      <w:tr w:rsidR="006E438A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8A" w:rsidRDefault="006E438A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11. Potencial de generación de propiedad intelectual, esquemas de posible transferencia a la sociedad y consideraciones sobre un posible modelo de negocio y/o emprendimiento.</w:t>
            </w: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4B" w:rsidRPr="00B3774B" w:rsidRDefault="006E438A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12</w:t>
            </w:r>
            <w:r w:rsidR="00643454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. </w:t>
            </w:r>
            <w:r w:rsidR="00B3774B" w:rsidRPr="00B3774B">
              <w:rPr>
                <w:rFonts w:ascii="Times" w:hAnsi="Times"/>
                <w:b/>
                <w:color w:val="000000"/>
                <w:sz w:val="20"/>
                <w:szCs w:val="20"/>
              </w:rPr>
              <w:t>Sugerir tres</w:t>
            </w:r>
            <w:r w:rsidR="00D16C30" w:rsidRPr="00B3774B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 posibles evaluadores</w:t>
            </w:r>
            <w:r w:rsidR="00515A52" w:rsidRPr="00B3774B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 </w:t>
            </w:r>
            <w:r w:rsidR="00B3774B" w:rsidRPr="00B3774B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con Doctorado, </w:t>
            </w:r>
            <w:r w:rsidR="00B608DE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adscritos a </w:t>
            </w:r>
            <w:r w:rsidR="00B3774B" w:rsidRPr="00B3774B">
              <w:rPr>
                <w:rFonts w:ascii="Times" w:hAnsi="Times"/>
                <w:b/>
                <w:color w:val="000000"/>
                <w:sz w:val="20"/>
                <w:szCs w:val="20"/>
              </w:rPr>
              <w:t>instituciones extranjeras</w:t>
            </w:r>
          </w:p>
          <w:p w:rsidR="00B3774B" w:rsidRDefault="00B3774B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2426"/>
              <w:gridCol w:w="2427"/>
              <w:gridCol w:w="2356"/>
              <w:gridCol w:w="2497"/>
            </w:tblGrid>
            <w:tr w:rsidR="00D74037" w:rsidTr="00A3355A">
              <w:trPr>
                <w:trHeight w:val="252"/>
              </w:trPr>
              <w:tc>
                <w:tcPr>
                  <w:tcW w:w="2426" w:type="dxa"/>
                </w:tcPr>
                <w:p w:rsidR="00D74037" w:rsidRPr="00473AE6" w:rsidRDefault="00D74037">
                  <w:pPr>
                    <w:jc w:val="both"/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</w:pPr>
                  <w:r w:rsidRPr="00473AE6"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2427" w:type="dxa"/>
                </w:tcPr>
                <w:p w:rsidR="00D74037" w:rsidRPr="00473AE6" w:rsidRDefault="00D74037">
                  <w:pPr>
                    <w:jc w:val="both"/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</w:pPr>
                  <w:r w:rsidRPr="00473AE6"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  <w:t>Institución</w:t>
                  </w:r>
                </w:p>
              </w:tc>
              <w:tc>
                <w:tcPr>
                  <w:tcW w:w="2356" w:type="dxa"/>
                </w:tcPr>
                <w:p w:rsidR="00D74037" w:rsidRPr="00473AE6" w:rsidRDefault="00D74037">
                  <w:pPr>
                    <w:jc w:val="both"/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</w:pPr>
                  <w:r w:rsidRPr="00473AE6"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  <w:t>Dependencia</w:t>
                  </w:r>
                </w:p>
              </w:tc>
              <w:tc>
                <w:tcPr>
                  <w:tcW w:w="2497" w:type="dxa"/>
                </w:tcPr>
                <w:p w:rsidR="00D74037" w:rsidRPr="00473AE6" w:rsidRDefault="00D74037">
                  <w:pPr>
                    <w:jc w:val="both"/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</w:pPr>
                  <w:r w:rsidRPr="00473AE6">
                    <w:rPr>
                      <w:rFonts w:ascii="Times" w:hAnsi="Times"/>
                      <w:b/>
                      <w:color w:val="000000"/>
                      <w:sz w:val="20"/>
                      <w:szCs w:val="20"/>
                    </w:rPr>
                    <w:t>Correo electrónico</w:t>
                  </w:r>
                </w:p>
              </w:tc>
            </w:tr>
            <w:tr w:rsidR="00D74037" w:rsidTr="00A3355A">
              <w:trPr>
                <w:trHeight w:val="252"/>
              </w:trPr>
              <w:tc>
                <w:tcPr>
                  <w:tcW w:w="2426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6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3774B" w:rsidTr="00A3355A">
              <w:trPr>
                <w:trHeight w:val="252"/>
              </w:trPr>
              <w:tc>
                <w:tcPr>
                  <w:tcW w:w="2426" w:type="dxa"/>
                </w:tcPr>
                <w:p w:rsidR="00B3774B" w:rsidRDefault="00B3774B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</w:tcPr>
                <w:p w:rsidR="00B3774B" w:rsidRDefault="00B3774B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6" w:type="dxa"/>
                </w:tcPr>
                <w:p w:rsidR="00B3774B" w:rsidRDefault="00B3774B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</w:tcPr>
                <w:p w:rsidR="00B3774B" w:rsidRDefault="00B3774B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4037" w:rsidTr="00A3355A">
              <w:trPr>
                <w:trHeight w:val="269"/>
              </w:trPr>
              <w:tc>
                <w:tcPr>
                  <w:tcW w:w="2426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6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</w:tcPr>
                <w:p w:rsidR="00D74037" w:rsidRDefault="00D74037">
                  <w:pPr>
                    <w:jc w:val="both"/>
                    <w:rPr>
                      <w:rFonts w:ascii="Times" w:hAnsi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5A52" w:rsidRDefault="00515A52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104760" w:rsidRDefault="00104760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  <w:p w:rsidR="00DC35FB" w:rsidRDefault="00DC35FB">
            <w:pPr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</w:tc>
      </w:tr>
      <w:tr w:rsidR="00104760" w:rsidTr="00067CBB">
        <w:trPr>
          <w:trHeight w:val="31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0" w:rsidRPr="00DC35FB" w:rsidRDefault="006E438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13</w:t>
            </w:r>
            <w:r w:rsidR="00A34E6D" w:rsidRPr="00DC35FB">
              <w:rPr>
                <w:rFonts w:ascii="Arial" w:hAnsi="Arial" w:cs="Arial"/>
                <w:b/>
                <w:color w:val="000000"/>
                <w:sz w:val="20"/>
                <w:szCs w:val="20"/>
              </w:rPr>
              <w:t>. Compromisos adquiridos de acuerdo con los términos de la convocatoria</w:t>
            </w: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FB" w:rsidRDefault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8C3829">
              <w:rPr>
                <w:rFonts w:ascii="Arial" w:hAnsi="Arial" w:cs="Arial"/>
                <w:bCs/>
                <w:color w:val="000000"/>
              </w:rPr>
              <w:t>roducto</w:t>
            </w:r>
            <w:r>
              <w:rPr>
                <w:rFonts w:ascii="Arial" w:hAnsi="Arial" w:cs="Arial"/>
                <w:bCs/>
                <w:color w:val="000000"/>
              </w:rPr>
              <w:t>s</w:t>
            </w:r>
            <w:r w:rsidRPr="008C3829">
              <w:rPr>
                <w:rFonts w:ascii="Arial" w:hAnsi="Arial" w:cs="Arial"/>
                <w:bCs/>
                <w:color w:val="000000"/>
              </w:rPr>
              <w:t xml:space="preserve"> de nuevo conocimiento de alto impacto</w:t>
            </w:r>
            <w:r>
              <w:rPr>
                <w:rFonts w:ascii="Arial" w:hAnsi="Arial" w:cs="Arial"/>
                <w:bCs/>
                <w:color w:val="000000"/>
              </w:rPr>
              <w:t xml:space="preserve"> e impacto intermedio</w:t>
            </w:r>
          </w:p>
          <w:p w:rsidR="00DC35FB" w:rsidRDefault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4760" w:rsidRPr="00DC35FB" w:rsidRDefault="00DE742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FB"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PUBLICACIONES</w:t>
            </w:r>
          </w:p>
          <w:p w:rsidR="00104760" w:rsidRPr="00DC35FB" w:rsidRDefault="001047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W w:w="9706" w:type="dxa"/>
              <w:tblLayout w:type="fixed"/>
              <w:tblLook w:val="0000" w:firstRow="0" w:lastRow="0" w:firstColumn="0" w:lastColumn="0" w:noHBand="0" w:noVBand="0"/>
            </w:tblPr>
            <w:tblGrid>
              <w:gridCol w:w="2909"/>
              <w:gridCol w:w="4578"/>
              <w:gridCol w:w="1109"/>
              <w:gridCol w:w="1110"/>
            </w:tblGrid>
            <w:tr w:rsidR="00DC35FB" w:rsidRPr="00DC35FB" w:rsidTr="000F7C31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0513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Tipo de Publicación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0513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 w:rsidP="000513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 w:rsidP="000513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Impacto</w:t>
                  </w:r>
                </w:p>
              </w:tc>
            </w:tr>
            <w:tr w:rsidR="00DC35FB" w:rsidRPr="00DC35FB" w:rsidTr="008B2981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35FB" w:rsidRPr="00DC35FB" w:rsidTr="006C21E4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35FB" w:rsidRPr="00DC35FB" w:rsidTr="00F234D3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4760" w:rsidRDefault="001047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C35FB" w:rsidRDefault="00DC35FB" w:rsidP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SOLICITUD DE PATENTES DE INVENCION, MODELO DE UTILIDAD, SECRETO INDUSTRIAL VARIEDADES VEGETALES</w:t>
            </w:r>
          </w:p>
          <w:p w:rsidR="00DC35FB" w:rsidRDefault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W w:w="9706" w:type="dxa"/>
              <w:tblLayout w:type="fixed"/>
              <w:tblLook w:val="0000" w:firstRow="0" w:lastRow="0" w:firstColumn="0" w:lastColumn="0" w:noHBand="0" w:noVBand="0"/>
            </w:tblPr>
            <w:tblGrid>
              <w:gridCol w:w="2909"/>
              <w:gridCol w:w="4578"/>
              <w:gridCol w:w="1109"/>
              <w:gridCol w:w="1110"/>
            </w:tblGrid>
            <w:tr w:rsidR="00DC35FB" w:rsidRPr="00DC35FB" w:rsidTr="00867DAF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DC35F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Tipo de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solicitud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CF75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 w:rsidP="00CF75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 w:rsidP="00CF75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Impacto</w:t>
                  </w:r>
                </w:p>
              </w:tc>
            </w:tr>
            <w:tr w:rsidR="00DC35FB" w:rsidRPr="00DC35FB" w:rsidTr="00CF7598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CF7598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CF7598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 w:rsidP="00CF7598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C35FB" w:rsidRDefault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C35FB" w:rsidRDefault="00DC35FB" w:rsidP="00DC35F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OBRA DISEÑO O </w:t>
            </w:r>
            <w:r w:rsidRPr="00DC35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PRODUCTO, RESULTANTE DE UN PROCESO CREATIVO </w:t>
            </w:r>
          </w:p>
          <w:p w:rsidR="00DC35FB" w:rsidRDefault="00DC35FB" w:rsidP="00DC35F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9706" w:type="dxa"/>
              <w:tblLayout w:type="fixed"/>
              <w:tblLook w:val="0000" w:firstRow="0" w:lastRow="0" w:firstColumn="0" w:lastColumn="0" w:noHBand="0" w:noVBand="0"/>
            </w:tblPr>
            <w:tblGrid>
              <w:gridCol w:w="2909"/>
              <w:gridCol w:w="4578"/>
              <w:gridCol w:w="1109"/>
              <w:gridCol w:w="1110"/>
            </w:tblGrid>
            <w:tr w:rsidR="005B1096" w:rsidRPr="00DC35FB" w:rsidTr="008F0048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1096" w:rsidRPr="00DC35FB" w:rsidRDefault="005B1096" w:rsidP="00DC35F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Tipo de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obra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1096" w:rsidRPr="00DC35FB" w:rsidRDefault="005B1096" w:rsidP="00CF75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1096" w:rsidRPr="00DC35FB" w:rsidRDefault="005B1096" w:rsidP="00CF75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C35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1096" w:rsidRPr="00DC35FB" w:rsidRDefault="005B1096" w:rsidP="00CF75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Impacto</w:t>
                  </w:r>
                </w:p>
              </w:tc>
            </w:tr>
            <w:tr w:rsidR="00DC35FB" w:rsidRPr="00DC35FB" w:rsidTr="00CF7598">
              <w:trPr>
                <w:trHeight w:val="267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CF7598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35FB" w:rsidRPr="00DC35FB" w:rsidRDefault="00DC35FB" w:rsidP="00CF7598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35FB" w:rsidRPr="00DC35FB" w:rsidRDefault="00DC35FB" w:rsidP="00CF7598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C35FB" w:rsidRPr="00DC35FB" w:rsidRDefault="00DC35FB" w:rsidP="00DC35F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35FB" w:rsidRDefault="00DC35FB" w:rsidP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Nota: </w:t>
            </w:r>
            <w:r w:rsidRPr="005B1096">
              <w:rPr>
                <w:rFonts w:ascii="Arial" w:hAnsi="Arial" w:cs="Arial"/>
                <w:color w:val="000000"/>
                <w:sz w:val="20"/>
                <w:szCs w:val="20"/>
              </w:rPr>
              <w:t>En la columna de Impacto se deberá colocar CAI si es un resultado de alto impacto o CIE</w:t>
            </w:r>
            <w:r w:rsidR="005B1096" w:rsidRPr="005B1096">
              <w:rPr>
                <w:rFonts w:ascii="Arial" w:hAnsi="Arial" w:cs="Arial"/>
                <w:color w:val="000000"/>
                <w:sz w:val="20"/>
                <w:szCs w:val="20"/>
              </w:rPr>
              <w:t xml:space="preserve"> si es de impacto intermedio</w:t>
            </w:r>
          </w:p>
          <w:p w:rsidR="00DC35FB" w:rsidRDefault="00DC35FB" w:rsidP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C35FB" w:rsidRPr="00DC35FB" w:rsidRDefault="00DC35FB" w:rsidP="00DC3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4760" w:rsidTr="00984020">
        <w:trPr>
          <w:trHeight w:val="179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page" w:horzAnchor="page" w:tblpX="496" w:tblpY="1"/>
              <w:tblOverlap w:val="never"/>
              <w:tblW w:w="1039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99"/>
            </w:tblGrid>
            <w:tr w:rsidR="00AE5327" w:rsidRPr="0032440C" w:rsidTr="00984020">
              <w:trPr>
                <w:trHeight w:val="1555"/>
              </w:trPr>
              <w:tc>
                <w:tcPr>
                  <w:tcW w:w="10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E5327" w:rsidRPr="0032440C" w:rsidRDefault="00AE5327" w:rsidP="00AE532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EN FORMACIÓN</w:t>
                  </w:r>
                  <w:r w:rsid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 incluyendo a los estudiantes de pregrado o posgrado que se les invite a participar) </w:t>
                  </w:r>
                </w:p>
                <w:p w:rsidR="00AE5327" w:rsidRPr="0032440C" w:rsidRDefault="00AE5327" w:rsidP="00AE532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9689" w:type="dxa"/>
                    <w:tblInd w:w="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13"/>
                    <w:gridCol w:w="2380"/>
                    <w:gridCol w:w="1912"/>
                    <w:gridCol w:w="2184"/>
                  </w:tblGrid>
                  <w:tr w:rsidR="00AE5327" w:rsidRPr="0032440C" w:rsidTr="008817EB">
                    <w:trPr>
                      <w:trHeight w:val="230"/>
                    </w:trPr>
                    <w:tc>
                      <w:tcPr>
                        <w:tcW w:w="32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2440C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Formación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2440C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Descripción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2440C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Personas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2440C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Beneficiario</w:t>
                        </w:r>
                      </w:p>
                    </w:tc>
                  </w:tr>
                  <w:tr w:rsidR="00AE5327" w:rsidRPr="0032440C" w:rsidTr="008817EB">
                    <w:trPr>
                      <w:trHeight w:val="230"/>
                    </w:trPr>
                    <w:tc>
                      <w:tcPr>
                        <w:tcW w:w="32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5327" w:rsidRPr="0032440C" w:rsidTr="008817EB">
                    <w:trPr>
                      <w:trHeight w:val="230"/>
                    </w:trPr>
                    <w:tc>
                      <w:tcPr>
                        <w:tcW w:w="32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5327" w:rsidRPr="0032440C" w:rsidTr="008817EB">
                    <w:trPr>
                      <w:trHeight w:val="230"/>
                    </w:trPr>
                    <w:tc>
                      <w:tcPr>
                        <w:tcW w:w="32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E5327" w:rsidRPr="0032440C" w:rsidRDefault="00AE5327" w:rsidP="00AE5327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5327" w:rsidRPr="0032440C" w:rsidRDefault="00AE5327" w:rsidP="00AE532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4760" w:rsidRPr="0032440C" w:rsidRDefault="001047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4760" w:rsidTr="00067CBB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27" w:rsidRPr="0032440C" w:rsidRDefault="00AE5327" w:rsidP="001979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979C8" w:rsidRPr="0032440C" w:rsidRDefault="00966898" w:rsidP="001979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44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 </w:t>
            </w:r>
            <w:r w:rsidR="001979C8" w:rsidRPr="003244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OTROS </w:t>
            </w:r>
          </w:p>
          <w:p w:rsidR="001979C8" w:rsidRPr="0032440C" w:rsidRDefault="001979C8" w:rsidP="001979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W w:w="9650" w:type="dxa"/>
              <w:tblLayout w:type="fixed"/>
              <w:tblLook w:val="0000" w:firstRow="0" w:lastRow="0" w:firstColumn="0" w:lastColumn="0" w:noHBand="0" w:noVBand="0"/>
            </w:tblPr>
            <w:tblGrid>
              <w:gridCol w:w="3201"/>
              <w:gridCol w:w="2370"/>
              <w:gridCol w:w="1904"/>
              <w:gridCol w:w="2175"/>
            </w:tblGrid>
            <w:tr w:rsidR="001979C8" w:rsidRPr="0032440C" w:rsidTr="00AE5327">
              <w:trPr>
                <w:trHeight w:val="259"/>
              </w:trPr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Resultado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Beneficiario</w:t>
                  </w:r>
                  <w:r w:rsidR="002A1FFD" w:rsidRPr="0032440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</w:p>
              </w:tc>
            </w:tr>
            <w:tr w:rsidR="001979C8" w:rsidRPr="0032440C" w:rsidTr="00AE5327">
              <w:trPr>
                <w:trHeight w:val="259"/>
              </w:trPr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79C8" w:rsidRPr="0032440C" w:rsidTr="00AE5327">
              <w:trPr>
                <w:trHeight w:val="259"/>
              </w:trPr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79C8" w:rsidRPr="0032440C" w:rsidTr="00AE5327">
              <w:trPr>
                <w:trHeight w:val="259"/>
              </w:trPr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9C8" w:rsidRPr="0032440C" w:rsidRDefault="001979C8" w:rsidP="00E8285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4760" w:rsidRPr="0032440C" w:rsidRDefault="00104760" w:rsidP="001979C8">
            <w:pPr>
              <w:jc w:val="both"/>
              <w:rPr>
                <w:rFonts w:ascii="Arial" w:hAnsi="Arial" w:cs="Arial"/>
              </w:rPr>
            </w:pPr>
          </w:p>
        </w:tc>
      </w:tr>
    </w:tbl>
    <w:p w:rsidR="008B0A31" w:rsidRPr="008B0A31" w:rsidRDefault="008B0A31" w:rsidP="00024665">
      <w:pPr>
        <w:pStyle w:val="Ttulo3"/>
        <w:rPr>
          <w:rFonts w:ascii="Times" w:hAnsi="Times"/>
          <w:b w:val="0"/>
          <w:i/>
          <w:iCs/>
          <w:sz w:val="18"/>
          <w:szCs w:val="18"/>
        </w:rPr>
      </w:pPr>
    </w:p>
    <w:p w:rsidR="00BD13E8" w:rsidRDefault="00BD13E8" w:rsidP="00024665">
      <w:pPr>
        <w:pStyle w:val="Ttulo3"/>
        <w:rPr>
          <w:rFonts w:ascii="Times" w:hAnsi="Times"/>
          <w:b w:val="0"/>
          <w:i/>
          <w:iCs/>
          <w:sz w:val="18"/>
          <w:szCs w:val="18"/>
        </w:rPr>
        <w:sectPr w:rsidR="00BD13E8" w:rsidSect="00BA67E9">
          <w:headerReference w:type="default" r:id="rId9"/>
          <w:footerReference w:type="default" r:id="rId10"/>
          <w:pgSz w:w="12240" w:h="15840"/>
          <w:pgMar w:top="1985" w:right="1440" w:bottom="1440" w:left="1440" w:header="720" w:footer="720" w:gutter="0"/>
          <w:cols w:space="720"/>
          <w:docGrid w:linePitch="360" w:charSpace="32768"/>
        </w:sectPr>
      </w:pPr>
    </w:p>
    <w:p w:rsidR="00BD13E8" w:rsidRDefault="00BD13E8" w:rsidP="00024665">
      <w:pPr>
        <w:pStyle w:val="Ttulo3"/>
        <w:rPr>
          <w:rFonts w:ascii="Times" w:hAnsi="Times"/>
          <w:sz w:val="20"/>
          <w:szCs w:val="20"/>
        </w:rPr>
      </w:pPr>
    </w:p>
    <w:p w:rsidR="00BD13E8" w:rsidRPr="0032440C" w:rsidRDefault="006E438A" w:rsidP="00024665">
      <w:pPr>
        <w:pStyle w:val="Ttulo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</w:t>
      </w:r>
      <w:r w:rsidR="00BD13E8" w:rsidRPr="0032440C">
        <w:rPr>
          <w:rFonts w:cs="Arial"/>
          <w:sz w:val="22"/>
          <w:szCs w:val="22"/>
        </w:rPr>
        <w:t>. Cronograma</w:t>
      </w:r>
    </w:p>
    <w:p w:rsidR="00BD13E8" w:rsidRPr="0032440C" w:rsidRDefault="00BD13E8" w:rsidP="00BD13E8">
      <w:pPr>
        <w:pStyle w:val="Textoindependiente"/>
        <w:rPr>
          <w:rFonts w:cs="Arial"/>
          <w:b w:val="0"/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39"/>
        <w:gridCol w:w="42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35A53" w:rsidRPr="0032440C" w:rsidTr="00EC1890">
        <w:tc>
          <w:tcPr>
            <w:tcW w:w="3137" w:type="dxa"/>
            <w:vMerge w:val="restart"/>
            <w:shd w:val="clear" w:color="auto" w:fill="C6D9F1" w:themeFill="text2" w:themeFillTint="33"/>
            <w:vAlign w:val="center"/>
          </w:tcPr>
          <w:p w:rsidR="00835A53" w:rsidRPr="0032440C" w:rsidRDefault="00835A53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9600" w:type="dxa"/>
            <w:gridSpan w:val="23"/>
            <w:shd w:val="clear" w:color="auto" w:fill="C6D9F1" w:themeFill="text2" w:themeFillTint="33"/>
            <w:vAlign w:val="center"/>
          </w:tcPr>
          <w:p w:rsidR="00835A53" w:rsidRPr="0032440C" w:rsidRDefault="00835A53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Meses de Ejecución</w:t>
            </w:r>
          </w:p>
        </w:tc>
      </w:tr>
      <w:tr w:rsidR="00EC1890" w:rsidRPr="0032440C" w:rsidTr="00EC1890">
        <w:trPr>
          <w:trHeight w:val="320"/>
        </w:trPr>
        <w:tc>
          <w:tcPr>
            <w:tcW w:w="3137" w:type="dxa"/>
            <w:vMerge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</w:p>
        </w:tc>
        <w:tc>
          <w:tcPr>
            <w:tcW w:w="385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10</w:t>
            </w:r>
          </w:p>
        </w:tc>
        <w:tc>
          <w:tcPr>
            <w:tcW w:w="428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11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12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13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14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16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17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18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19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20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21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22</w:t>
            </w:r>
          </w:p>
        </w:tc>
        <w:tc>
          <w:tcPr>
            <w:tcW w:w="439" w:type="dxa"/>
            <w:shd w:val="clear" w:color="auto" w:fill="C6D9F1" w:themeFill="text2" w:themeFillTint="33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2440C">
              <w:rPr>
                <w:rFonts w:ascii="Arial" w:hAnsi="Arial" w:cs="Arial"/>
                <w:b/>
                <w:sz w:val="20"/>
                <w:szCs w:val="20"/>
                <w:lang w:val="es-MX"/>
              </w:rPr>
              <w:t>23</w:t>
            </w: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C1890" w:rsidRPr="0032440C" w:rsidTr="00EC1890">
        <w:tc>
          <w:tcPr>
            <w:tcW w:w="3137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8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9" w:type="dxa"/>
            <w:vAlign w:val="center"/>
          </w:tcPr>
          <w:p w:rsidR="00EC1890" w:rsidRPr="0032440C" w:rsidRDefault="00EC1890" w:rsidP="004B78A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BD13E8" w:rsidRDefault="00BD13E8" w:rsidP="00BD13E8">
      <w:pPr>
        <w:pStyle w:val="Textoindependiente"/>
        <w:rPr>
          <w:rFonts w:ascii="Times" w:hAnsi="Times" w:cs="Times"/>
          <w:b w:val="0"/>
          <w:i w:val="0"/>
        </w:rPr>
      </w:pPr>
    </w:p>
    <w:p w:rsidR="00EC1890" w:rsidRDefault="00EC1890" w:rsidP="00BD13E8">
      <w:pPr>
        <w:pStyle w:val="Textoindependiente"/>
        <w:rPr>
          <w:rFonts w:ascii="Times" w:hAnsi="Times" w:cs="Times"/>
          <w:b w:val="0"/>
          <w:i w:val="0"/>
        </w:rPr>
      </w:pPr>
    </w:p>
    <w:p w:rsidR="00EC1890" w:rsidRDefault="00EC1890" w:rsidP="00BD13E8">
      <w:pPr>
        <w:pStyle w:val="Textoindependiente"/>
        <w:rPr>
          <w:rFonts w:ascii="Times" w:hAnsi="Times" w:cs="Times"/>
          <w:b w:val="0"/>
          <w:i w:val="0"/>
        </w:rPr>
      </w:pPr>
    </w:p>
    <w:p w:rsidR="00EC1890" w:rsidRDefault="00EC1890" w:rsidP="00BD13E8">
      <w:pPr>
        <w:pStyle w:val="Textoindependiente"/>
        <w:rPr>
          <w:rFonts w:ascii="Times" w:hAnsi="Times" w:cs="Times"/>
          <w:b w:val="0"/>
          <w:i w:val="0"/>
        </w:rPr>
      </w:pPr>
    </w:p>
    <w:tbl>
      <w:tblPr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8"/>
        <w:gridCol w:w="1578"/>
        <w:gridCol w:w="2073"/>
        <w:gridCol w:w="2112"/>
        <w:gridCol w:w="2089"/>
      </w:tblGrid>
      <w:tr w:rsidR="00EC1890" w:rsidRPr="00EC1890" w:rsidTr="00BA67E9">
        <w:trPr>
          <w:trHeight w:val="5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BA67E9">
            <w:pPr>
              <w:jc w:val="center"/>
              <w:rPr>
                <w:rFonts w:ascii="Times" w:hAnsi="Times" w:cs="Times"/>
                <w:b/>
                <w:i/>
              </w:rPr>
            </w:pPr>
            <w:r w:rsidRPr="00BA67E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Actividades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BA67E9" w:rsidRDefault="00EC1890" w:rsidP="00EC1890">
            <w:pPr>
              <w:pStyle w:val="Textoindependiente"/>
              <w:rPr>
                <w:rFonts w:ascii="Times" w:hAnsi="Times" w:cs="Times"/>
                <w:i w:val="0"/>
                <w:sz w:val="24"/>
              </w:rPr>
            </w:pPr>
            <w:r w:rsidRPr="00BA67E9">
              <w:rPr>
                <w:rFonts w:ascii="Times" w:hAnsi="Times" w:cs="Times"/>
                <w:bCs/>
                <w:i w:val="0"/>
                <w:sz w:val="24"/>
              </w:rPr>
              <w:t>Investigador Principal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BA67E9" w:rsidRDefault="00EC1890" w:rsidP="00EC1890">
            <w:pPr>
              <w:pStyle w:val="Textoindependiente"/>
              <w:rPr>
                <w:rFonts w:ascii="Times" w:hAnsi="Times" w:cs="Times"/>
                <w:i w:val="0"/>
                <w:sz w:val="24"/>
              </w:rPr>
            </w:pPr>
            <w:r w:rsidRPr="00BA67E9">
              <w:rPr>
                <w:rFonts w:ascii="Times" w:hAnsi="Times" w:cs="Times"/>
                <w:bCs/>
                <w:i w:val="0"/>
                <w:sz w:val="24"/>
              </w:rPr>
              <w:t>Co-Investigador 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BA67E9" w:rsidRDefault="00EC1890" w:rsidP="00EC1890">
            <w:pPr>
              <w:pStyle w:val="Textoindependiente"/>
              <w:rPr>
                <w:rFonts w:ascii="Times" w:hAnsi="Times" w:cs="Times"/>
                <w:i w:val="0"/>
                <w:sz w:val="24"/>
              </w:rPr>
            </w:pPr>
            <w:r w:rsidRPr="00BA67E9">
              <w:rPr>
                <w:rFonts w:ascii="Times" w:hAnsi="Times" w:cs="Times"/>
                <w:bCs/>
                <w:i w:val="0"/>
                <w:sz w:val="24"/>
              </w:rPr>
              <w:t>Co-Investigador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  <w:b w:val="0"/>
                <w:i w:val="0"/>
                <w:sz w:val="24"/>
              </w:rPr>
            </w:pPr>
            <w:r>
              <w:rPr>
                <w:rFonts w:ascii="Times" w:hAnsi="Times" w:cs="Times"/>
                <w:b w:val="0"/>
                <w:bCs/>
                <w:i w:val="0"/>
                <w:sz w:val="24"/>
              </w:rPr>
              <w:t>…..</w:t>
            </w:r>
          </w:p>
        </w:tc>
      </w:tr>
      <w:tr w:rsidR="00EC1890" w:rsidRPr="00EC1890" w:rsidTr="00BA67E9">
        <w:trPr>
          <w:trHeight w:val="5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1C0F86">
            <w:pPr>
              <w:pStyle w:val="Textoindependiente"/>
              <w:rPr>
                <w:rFonts w:ascii="Times" w:hAnsi="Times" w:cs="Times"/>
                <w:b w:val="0"/>
                <w:i w:val="0"/>
                <w:sz w:val="24"/>
              </w:rPr>
            </w:pPr>
            <w:r w:rsidRPr="00EC1890">
              <w:rPr>
                <w:rFonts w:ascii="Times" w:hAnsi="Times" w:cs="Times"/>
                <w:b w:val="0"/>
                <w:i w:val="0"/>
                <w:sz w:val="24"/>
              </w:rPr>
              <w:t>Actividad 1 (De acuerdo al cronograma anterior)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</w:tr>
      <w:tr w:rsidR="00EC1890" w:rsidRPr="00EC1890" w:rsidTr="00BA67E9">
        <w:trPr>
          <w:trHeight w:val="5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1C0F86">
            <w:pPr>
              <w:pStyle w:val="Textoindependiente"/>
              <w:rPr>
                <w:rFonts w:ascii="Times" w:hAnsi="Times" w:cs="Times"/>
                <w:b w:val="0"/>
                <w:i w:val="0"/>
                <w:sz w:val="24"/>
              </w:rPr>
            </w:pPr>
            <w:r w:rsidRPr="00EC1890">
              <w:rPr>
                <w:rFonts w:ascii="Times" w:hAnsi="Times" w:cs="Times"/>
                <w:b w:val="0"/>
                <w:i w:val="0"/>
                <w:sz w:val="24"/>
              </w:rPr>
              <w:t>Actividad 2 (De acuerdo al cronograma anterior)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08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</w:tr>
      <w:tr w:rsidR="00EC1890" w:rsidRPr="00EC1890" w:rsidTr="00BA67E9">
        <w:trPr>
          <w:trHeight w:val="5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1C0F86">
            <w:pPr>
              <w:pStyle w:val="Textoindependiente"/>
              <w:rPr>
                <w:rFonts w:ascii="Times" w:hAnsi="Times" w:cs="Times"/>
                <w:b w:val="0"/>
                <w:i w:val="0"/>
                <w:sz w:val="24"/>
              </w:rPr>
            </w:pPr>
            <w:r w:rsidRPr="00EC1890">
              <w:rPr>
                <w:rFonts w:ascii="Times" w:hAnsi="Times" w:cs="Times"/>
                <w:b w:val="0"/>
                <w:i w:val="0"/>
                <w:sz w:val="24"/>
              </w:rPr>
              <w:t>Actividad 3 (De acuerdo al cronograma anterior)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  <w:tc>
          <w:tcPr>
            <w:tcW w:w="208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</w:tr>
      <w:tr w:rsidR="00EC1890" w:rsidRPr="00EC1890" w:rsidTr="00BA67E9">
        <w:trPr>
          <w:gridAfter w:val="4"/>
          <w:wAfter w:w="7852" w:type="dxa"/>
          <w:trHeight w:val="5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</w:t>
            </w:r>
          </w:p>
        </w:tc>
      </w:tr>
      <w:tr w:rsidR="00EC1890" w:rsidRPr="00EC1890" w:rsidTr="00BA67E9">
        <w:trPr>
          <w:gridAfter w:val="4"/>
          <w:wAfter w:w="7852" w:type="dxa"/>
          <w:trHeight w:val="5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..</w:t>
            </w:r>
          </w:p>
        </w:tc>
      </w:tr>
    </w:tbl>
    <w:p w:rsidR="00BA67E9" w:rsidRDefault="00BA67E9">
      <w:r>
        <w:rPr>
          <w:b/>
          <w:i/>
        </w:rPr>
        <w:br w:type="page"/>
      </w:r>
    </w:p>
    <w:tbl>
      <w:tblPr>
        <w:tblW w:w="24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8"/>
      </w:tblGrid>
      <w:tr w:rsidR="00EC1890" w:rsidRPr="00EC1890" w:rsidTr="00BA67E9">
        <w:trPr>
          <w:trHeight w:val="584"/>
        </w:trPr>
        <w:tc>
          <w:tcPr>
            <w:tcW w:w="249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890" w:rsidRPr="00EC1890" w:rsidRDefault="00EC1890" w:rsidP="00EC1890">
            <w:pPr>
              <w:pStyle w:val="Textoindependiente"/>
              <w:rPr>
                <w:rFonts w:ascii="Times" w:hAnsi="Times" w:cs="Times"/>
              </w:rPr>
            </w:pPr>
          </w:p>
        </w:tc>
      </w:tr>
    </w:tbl>
    <w:p w:rsidR="00EC1890" w:rsidRPr="00835A53" w:rsidRDefault="00EC1890" w:rsidP="00BD13E8">
      <w:pPr>
        <w:pStyle w:val="Textoindependiente"/>
        <w:rPr>
          <w:rFonts w:ascii="Times" w:hAnsi="Times" w:cs="Times"/>
          <w:b w:val="0"/>
          <w:i w:val="0"/>
        </w:rPr>
      </w:pPr>
    </w:p>
    <w:p w:rsidR="00A90F9B" w:rsidRPr="00A90F9B" w:rsidRDefault="00A90F9B" w:rsidP="00024665">
      <w:pPr>
        <w:pStyle w:val="Ttulo3"/>
        <w:rPr>
          <w:rFonts w:ascii="Times" w:hAnsi="Times" w:cs="Times"/>
          <w:b w:val="0"/>
          <w:i/>
          <w:iCs/>
          <w:sz w:val="18"/>
          <w:szCs w:val="18"/>
        </w:rPr>
      </w:pPr>
    </w:p>
    <w:p w:rsidR="00024665" w:rsidRPr="0032440C" w:rsidRDefault="006E438A" w:rsidP="00024665">
      <w:pPr>
        <w:pStyle w:val="Ttulo3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15</w:t>
      </w:r>
      <w:r w:rsidR="00A34E6D" w:rsidRPr="0032440C">
        <w:rPr>
          <w:rFonts w:cs="Arial"/>
          <w:sz w:val="22"/>
          <w:szCs w:val="22"/>
        </w:rPr>
        <w:t>.</w:t>
      </w:r>
      <w:r w:rsidR="00BD74E0" w:rsidRPr="0032440C">
        <w:rPr>
          <w:rFonts w:cs="Arial"/>
          <w:sz w:val="22"/>
          <w:szCs w:val="22"/>
        </w:rPr>
        <w:t xml:space="preserve"> Personas</w:t>
      </w:r>
    </w:p>
    <w:p w:rsidR="005A7938" w:rsidRPr="0032440C" w:rsidRDefault="005A7938" w:rsidP="005A7938">
      <w:pPr>
        <w:pStyle w:val="Textoindependiente"/>
        <w:rPr>
          <w:rFonts w:cs="Arial"/>
        </w:rPr>
      </w:pPr>
    </w:p>
    <w:p w:rsidR="00A34E6D" w:rsidRPr="0032440C" w:rsidRDefault="00A34E6D" w:rsidP="00A34E6D">
      <w:pPr>
        <w:rPr>
          <w:rFonts w:ascii="Arial" w:hAnsi="Arial" w:cs="Arial"/>
          <w:sz w:val="22"/>
          <w:szCs w:val="22"/>
        </w:rPr>
      </w:pPr>
      <w:r w:rsidRPr="0032440C">
        <w:rPr>
          <w:rFonts w:ascii="Arial" w:hAnsi="Arial" w:cs="Arial"/>
          <w:sz w:val="22"/>
          <w:szCs w:val="22"/>
        </w:rPr>
        <w:t xml:space="preserve">INVESTIGADORES </w:t>
      </w:r>
      <w:r w:rsidR="00675E02" w:rsidRPr="0032440C">
        <w:rPr>
          <w:rFonts w:ascii="Arial" w:hAnsi="Arial" w:cs="Arial"/>
          <w:sz w:val="22"/>
          <w:szCs w:val="22"/>
        </w:rPr>
        <w:t xml:space="preserve"> </w:t>
      </w:r>
      <w:r w:rsidRPr="0032440C">
        <w:rPr>
          <w:rFonts w:ascii="Arial" w:hAnsi="Arial" w:cs="Arial"/>
          <w:sz w:val="22"/>
          <w:szCs w:val="22"/>
        </w:rPr>
        <w:t>UAN</w:t>
      </w:r>
    </w:p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1951"/>
        <w:gridCol w:w="1163"/>
        <w:gridCol w:w="992"/>
        <w:gridCol w:w="680"/>
        <w:gridCol w:w="1276"/>
        <w:gridCol w:w="1417"/>
        <w:gridCol w:w="993"/>
        <w:gridCol w:w="1984"/>
        <w:gridCol w:w="851"/>
        <w:gridCol w:w="850"/>
        <w:gridCol w:w="1276"/>
      </w:tblGrid>
      <w:tr w:rsidR="00A3355A" w:rsidRPr="0032440C" w:rsidTr="00984020">
        <w:tc>
          <w:tcPr>
            <w:tcW w:w="1951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163" w:type="dxa"/>
          </w:tcPr>
          <w:p w:rsidR="00A3355A" w:rsidRPr="0032440C" w:rsidRDefault="00B74505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No de cé</w:t>
            </w:r>
            <w:r w:rsidR="00A3355A" w:rsidRPr="0032440C">
              <w:rPr>
                <w:rFonts w:ascii="Arial" w:hAnsi="Arial" w:cs="Arial"/>
                <w:sz w:val="20"/>
                <w:szCs w:val="20"/>
              </w:rPr>
              <w:t xml:space="preserve">dula </w:t>
            </w:r>
            <w:r w:rsidR="00984020" w:rsidRPr="0032440C">
              <w:rPr>
                <w:rFonts w:ascii="Arial" w:hAnsi="Arial" w:cs="Arial"/>
                <w:sz w:val="20"/>
                <w:szCs w:val="20"/>
              </w:rPr>
              <w:t>con ciudad de expedición</w:t>
            </w:r>
          </w:p>
        </w:tc>
        <w:tc>
          <w:tcPr>
            <w:tcW w:w="992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Facultad y programa</w:t>
            </w:r>
          </w:p>
        </w:tc>
        <w:tc>
          <w:tcPr>
            <w:tcW w:w="680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Rol</w:t>
            </w:r>
          </w:p>
        </w:tc>
        <w:tc>
          <w:tcPr>
            <w:tcW w:w="1276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Formación Académica (D, M, E, P)</w:t>
            </w:r>
          </w:p>
        </w:tc>
        <w:tc>
          <w:tcPr>
            <w:tcW w:w="1417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993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984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Responsabilidades</w:t>
            </w:r>
          </w:p>
        </w:tc>
        <w:tc>
          <w:tcPr>
            <w:tcW w:w="851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Horas/</w:t>
            </w:r>
          </w:p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  <w:tc>
          <w:tcPr>
            <w:tcW w:w="850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No. de meses</w:t>
            </w:r>
          </w:p>
        </w:tc>
        <w:tc>
          <w:tcPr>
            <w:tcW w:w="1276" w:type="dxa"/>
          </w:tcPr>
          <w:p w:rsidR="00A3355A" w:rsidRPr="0032440C" w:rsidRDefault="00A3355A" w:rsidP="002D7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Link a CVLAC</w:t>
            </w:r>
          </w:p>
        </w:tc>
      </w:tr>
      <w:tr w:rsidR="00A3355A" w:rsidRPr="0032440C" w:rsidTr="00984020">
        <w:tc>
          <w:tcPr>
            <w:tcW w:w="1951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32440C" w:rsidRDefault="00A3355A" w:rsidP="00F538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55A" w:rsidRPr="00A3355A" w:rsidTr="00984020">
        <w:tc>
          <w:tcPr>
            <w:tcW w:w="19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16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8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984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A3355A" w:rsidRPr="00A3355A" w:rsidTr="00984020">
        <w:tc>
          <w:tcPr>
            <w:tcW w:w="19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16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8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984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A3355A" w:rsidRPr="00A3355A" w:rsidTr="00984020">
        <w:tc>
          <w:tcPr>
            <w:tcW w:w="19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16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8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984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A3355A" w:rsidRPr="00A3355A" w:rsidTr="00984020">
        <w:tc>
          <w:tcPr>
            <w:tcW w:w="19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16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8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3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984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1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0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355A" w:rsidRPr="00A3355A" w:rsidRDefault="00A3355A" w:rsidP="00F538D9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</w:tbl>
    <w:p w:rsidR="00A34E6D" w:rsidRPr="00A3355A" w:rsidRDefault="00A34E6D" w:rsidP="00A34E6D">
      <w:pPr>
        <w:rPr>
          <w:rFonts w:ascii="Times" w:hAnsi="Times" w:cs="Times"/>
          <w:sz w:val="16"/>
          <w:szCs w:val="16"/>
        </w:rPr>
      </w:pPr>
    </w:p>
    <w:p w:rsidR="0055452C" w:rsidRDefault="0055452C" w:rsidP="00A34E6D">
      <w:pPr>
        <w:rPr>
          <w:rFonts w:ascii="Times" w:hAnsi="Times" w:cs="Times"/>
          <w:sz w:val="22"/>
          <w:szCs w:val="22"/>
        </w:rPr>
      </w:pPr>
    </w:p>
    <w:p w:rsidR="0055452C" w:rsidRPr="00D531F1" w:rsidRDefault="0055452C" w:rsidP="00A34E6D">
      <w:pPr>
        <w:rPr>
          <w:rFonts w:ascii="Times" w:hAnsi="Times" w:cs="Times"/>
          <w:sz w:val="22"/>
          <w:szCs w:val="22"/>
        </w:rPr>
      </w:pPr>
    </w:p>
    <w:p w:rsidR="00A34E6D" w:rsidRPr="0032440C" w:rsidRDefault="00A34E6D" w:rsidP="00A34E6D">
      <w:pPr>
        <w:rPr>
          <w:rFonts w:ascii="Arial" w:hAnsi="Arial" w:cs="Arial"/>
          <w:sz w:val="22"/>
          <w:szCs w:val="22"/>
        </w:rPr>
      </w:pPr>
      <w:r w:rsidRPr="0032440C">
        <w:rPr>
          <w:rFonts w:ascii="Arial" w:hAnsi="Arial" w:cs="Arial"/>
          <w:sz w:val="22"/>
          <w:szCs w:val="22"/>
        </w:rPr>
        <w:t>INVESTIGADORES EXTERNOS</w:t>
      </w:r>
    </w:p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250"/>
        <w:gridCol w:w="1301"/>
        <w:gridCol w:w="1276"/>
        <w:gridCol w:w="2435"/>
        <w:gridCol w:w="825"/>
        <w:gridCol w:w="851"/>
        <w:gridCol w:w="2268"/>
      </w:tblGrid>
      <w:tr w:rsidR="0092384A" w:rsidRPr="0032440C" w:rsidTr="0092384A">
        <w:tc>
          <w:tcPr>
            <w:tcW w:w="2235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992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Rol</w:t>
            </w:r>
          </w:p>
        </w:tc>
        <w:tc>
          <w:tcPr>
            <w:tcW w:w="1250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Formación Académica (D, M, E, P)</w:t>
            </w:r>
          </w:p>
        </w:tc>
        <w:tc>
          <w:tcPr>
            <w:tcW w:w="1301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1276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435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Responsabilidades</w:t>
            </w:r>
          </w:p>
        </w:tc>
        <w:tc>
          <w:tcPr>
            <w:tcW w:w="825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Horas/</w:t>
            </w:r>
          </w:p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  <w:tc>
          <w:tcPr>
            <w:tcW w:w="851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No. de meses</w:t>
            </w:r>
          </w:p>
        </w:tc>
        <w:tc>
          <w:tcPr>
            <w:tcW w:w="2268" w:type="dxa"/>
          </w:tcPr>
          <w:p w:rsidR="0092384A" w:rsidRPr="0032440C" w:rsidRDefault="0092384A" w:rsidP="004B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>Link a CVLAC</w:t>
            </w:r>
          </w:p>
        </w:tc>
      </w:tr>
      <w:tr w:rsidR="0092384A" w:rsidRPr="0032440C" w:rsidTr="0092384A">
        <w:tc>
          <w:tcPr>
            <w:tcW w:w="22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84A" w:rsidRPr="0032440C" w:rsidTr="0092384A">
        <w:tc>
          <w:tcPr>
            <w:tcW w:w="22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84A" w:rsidRPr="0032440C" w:rsidTr="0092384A">
        <w:tc>
          <w:tcPr>
            <w:tcW w:w="22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84A" w:rsidRPr="0032440C" w:rsidTr="0092384A">
        <w:tc>
          <w:tcPr>
            <w:tcW w:w="22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84A" w:rsidRPr="0032440C" w:rsidTr="0092384A">
        <w:tc>
          <w:tcPr>
            <w:tcW w:w="22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84A" w:rsidRPr="0032440C" w:rsidRDefault="0092384A" w:rsidP="004B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52C" w:rsidRDefault="0055452C" w:rsidP="00A34E6D">
      <w:pPr>
        <w:rPr>
          <w:rFonts w:ascii="Times" w:hAnsi="Times" w:cs="Times"/>
          <w:sz w:val="22"/>
          <w:szCs w:val="22"/>
        </w:rPr>
      </w:pPr>
    </w:p>
    <w:p w:rsidR="0055452C" w:rsidRPr="00D531F1" w:rsidRDefault="0055452C" w:rsidP="00A34E6D">
      <w:pPr>
        <w:rPr>
          <w:rFonts w:ascii="Times" w:hAnsi="Times" w:cs="Times"/>
          <w:sz w:val="22"/>
          <w:szCs w:val="22"/>
        </w:rPr>
      </w:pPr>
    </w:p>
    <w:p w:rsidR="00A34E6D" w:rsidRPr="00D531F1" w:rsidRDefault="00A34E6D" w:rsidP="00A34E6D">
      <w:pPr>
        <w:rPr>
          <w:rFonts w:ascii="Times" w:hAnsi="Times" w:cs="Times"/>
          <w:sz w:val="22"/>
          <w:szCs w:val="22"/>
        </w:rPr>
      </w:pPr>
    </w:p>
    <w:p w:rsidR="001A0BF9" w:rsidRPr="001A0BF9" w:rsidRDefault="001A0BF9" w:rsidP="001A0BF9">
      <w:pPr>
        <w:pStyle w:val="Textoindependiente"/>
      </w:pPr>
    </w:p>
    <w:p w:rsidR="00104760" w:rsidRDefault="00104760">
      <w:pPr>
        <w:jc w:val="both"/>
      </w:pPr>
    </w:p>
    <w:p w:rsidR="00104760" w:rsidRPr="0032440C" w:rsidRDefault="00585AE0">
      <w:pPr>
        <w:pStyle w:val="Ttulo3"/>
        <w:pageBreakBefore/>
        <w:numPr>
          <w:ilvl w:val="0"/>
          <w:numId w:val="0"/>
        </w:numPr>
        <w:rPr>
          <w:rFonts w:cs="Arial"/>
          <w:sz w:val="22"/>
          <w:szCs w:val="22"/>
        </w:rPr>
      </w:pPr>
      <w:r w:rsidRPr="0032440C">
        <w:rPr>
          <w:rFonts w:cs="Arial"/>
          <w:sz w:val="22"/>
          <w:szCs w:val="22"/>
        </w:rPr>
        <w:lastRenderedPageBreak/>
        <w:t>1</w:t>
      </w:r>
      <w:r w:rsidR="006E438A">
        <w:rPr>
          <w:rFonts w:cs="Arial"/>
          <w:sz w:val="22"/>
          <w:szCs w:val="22"/>
        </w:rPr>
        <w:t>6</w:t>
      </w:r>
      <w:r w:rsidR="00104760" w:rsidRPr="0032440C">
        <w:rPr>
          <w:rFonts w:cs="Arial"/>
          <w:sz w:val="22"/>
          <w:szCs w:val="22"/>
        </w:rPr>
        <w:t>. PRESUPUESTO</w:t>
      </w:r>
    </w:p>
    <w:p w:rsidR="00C34B2E" w:rsidRPr="0032440C" w:rsidRDefault="00C34B2E" w:rsidP="00C34B2E">
      <w:pPr>
        <w:pStyle w:val="Textoindependiente"/>
        <w:rPr>
          <w:rFonts w:cs="Arial"/>
        </w:rPr>
      </w:pPr>
    </w:p>
    <w:p w:rsidR="00104760" w:rsidRPr="0032440C" w:rsidRDefault="00104760">
      <w:pPr>
        <w:pStyle w:val="Ttulo3"/>
        <w:rPr>
          <w:rFonts w:eastAsia="GUHNLB+Helvetica-Bold" w:cs="Arial"/>
          <w:sz w:val="20"/>
          <w:szCs w:val="20"/>
        </w:rPr>
      </w:pPr>
      <w:r w:rsidRPr="0032440C">
        <w:rPr>
          <w:rFonts w:cs="Arial"/>
          <w:sz w:val="20"/>
          <w:szCs w:val="20"/>
        </w:rPr>
        <w:t xml:space="preserve">Presupuesto global de la propuesta por fuentes de financiación </w:t>
      </w:r>
      <w:r w:rsidR="00C34B2E" w:rsidRPr="0032440C">
        <w:rPr>
          <w:rFonts w:eastAsia="GUHNLB+Helvetica-Bold" w:cs="Arial"/>
          <w:sz w:val="20"/>
          <w:szCs w:val="20"/>
        </w:rPr>
        <w:t>(en miles de $).</w:t>
      </w:r>
    </w:p>
    <w:p w:rsidR="00C34B2E" w:rsidRPr="00C34B2E" w:rsidRDefault="00C34B2E" w:rsidP="00C34B2E">
      <w:pPr>
        <w:pStyle w:val="Textoindependiente"/>
        <w:rPr>
          <w:rFonts w:eastAsia="GUHNLB+Helvetica-Bold"/>
        </w:rPr>
      </w:pPr>
    </w:p>
    <w:p w:rsidR="00C34B2E" w:rsidRPr="003E0413" w:rsidRDefault="00C34B2E" w:rsidP="00C34B2E">
      <w:pPr>
        <w:pStyle w:val="Textoindependiente"/>
        <w:rPr>
          <w:rFonts w:eastAsia="GUHNLB+Helvetica-Bold"/>
          <w:color w:val="FF0000"/>
        </w:rPr>
      </w:pPr>
      <w:r w:rsidRPr="003E0413">
        <w:rPr>
          <w:rFonts w:ascii="Times" w:hAnsi="Times"/>
          <w:color w:val="FF0000"/>
          <w:sz w:val="20"/>
          <w:szCs w:val="20"/>
        </w:rPr>
        <w:t xml:space="preserve">COPIE AQUÍ EL CUADRO DE PRESUPUESTO GLOBAL DEL </w:t>
      </w:r>
      <w:hyperlink r:id="rId11" w:history="1">
        <w:r w:rsidRPr="00CF4E9F">
          <w:rPr>
            <w:rStyle w:val="Hipervnculo"/>
            <w:rFonts w:ascii="Times" w:hAnsi="Times"/>
            <w:sz w:val="20"/>
            <w:szCs w:val="20"/>
          </w:rPr>
          <w:t>ARCHIVO DE EXCEL ADJUNTO A ESTE FORMATO</w:t>
        </w:r>
      </w:hyperlink>
      <w:r w:rsidRPr="003E0413">
        <w:rPr>
          <w:rFonts w:ascii="Times" w:hAnsi="Times"/>
          <w:color w:val="FF0000"/>
          <w:sz w:val="20"/>
          <w:szCs w:val="20"/>
        </w:rPr>
        <w:t>.</w:t>
      </w:r>
    </w:p>
    <w:p w:rsidR="0092513A" w:rsidRDefault="0092513A" w:rsidP="0092513A">
      <w:pPr>
        <w:pStyle w:val="Textoindependiente"/>
        <w:rPr>
          <w:rFonts w:eastAsia="GUHNLB+Helvetica-Bold"/>
        </w:rPr>
      </w:pPr>
    </w:p>
    <w:p w:rsidR="00EC1890" w:rsidRPr="00EC1890" w:rsidRDefault="00EC1890" w:rsidP="0092513A">
      <w:pPr>
        <w:pStyle w:val="Textoindependiente"/>
        <w:rPr>
          <w:rFonts w:eastAsia="GUHNLB+Helvetica-Bold"/>
          <w:b w:val="0"/>
          <w:i w:val="0"/>
          <w:sz w:val="24"/>
        </w:rPr>
      </w:pPr>
      <w:r>
        <w:rPr>
          <w:rFonts w:eastAsia="GUHNLB+Helvetica-Bold"/>
        </w:rPr>
        <w:t xml:space="preserve"> </w:t>
      </w:r>
      <w:r w:rsidRPr="00EC1890">
        <w:rPr>
          <w:rFonts w:eastAsia="GUHNLB+Helvetica-Bold"/>
          <w:b w:val="0"/>
          <w:i w:val="0"/>
          <w:sz w:val="24"/>
        </w:rPr>
        <w:t>Presupuesto por periodos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4"/>
      </w:tblGrid>
      <w:tr w:rsidR="00EC1890" w:rsidRPr="00EC1890" w:rsidTr="00EC1890">
        <w:tc>
          <w:tcPr>
            <w:tcW w:w="2183" w:type="dxa"/>
          </w:tcPr>
          <w:p w:rsidR="00EC1890" w:rsidRPr="00EC1890" w:rsidRDefault="00EC1890" w:rsidP="0092513A">
            <w:pPr>
              <w:pStyle w:val="Textoindependiente"/>
              <w:rPr>
                <w:rFonts w:eastAsia="GUHNLB+Helvetica-Bold"/>
                <w:b w:val="0"/>
                <w:i w:val="0"/>
                <w:sz w:val="24"/>
              </w:rPr>
            </w:pPr>
            <w:r w:rsidRPr="00EC1890">
              <w:rPr>
                <w:rFonts w:eastAsia="GUHNLB+Helvetica-Bold"/>
                <w:b w:val="0"/>
                <w:i w:val="0"/>
                <w:sz w:val="24"/>
              </w:rPr>
              <w:t>Rubros</w:t>
            </w:r>
          </w:p>
        </w:tc>
        <w:tc>
          <w:tcPr>
            <w:tcW w:w="2183" w:type="dxa"/>
          </w:tcPr>
          <w:p w:rsidR="00EC1890" w:rsidRPr="00EC1890" w:rsidRDefault="00EC1890" w:rsidP="0092513A">
            <w:pPr>
              <w:pStyle w:val="Textoindependiente"/>
              <w:rPr>
                <w:rFonts w:eastAsia="GUHNLB+Helvetica-Bold"/>
                <w:b w:val="0"/>
                <w:i w:val="0"/>
                <w:sz w:val="24"/>
              </w:rPr>
            </w:pPr>
            <w:r w:rsidRPr="00EC1890">
              <w:rPr>
                <w:rFonts w:eastAsia="GUHNLB+Helvetica-Bold"/>
                <w:b w:val="0"/>
                <w:i w:val="0"/>
                <w:sz w:val="24"/>
              </w:rPr>
              <w:t>Periodo 1</w:t>
            </w:r>
          </w:p>
        </w:tc>
        <w:tc>
          <w:tcPr>
            <w:tcW w:w="2183" w:type="dxa"/>
          </w:tcPr>
          <w:p w:rsidR="00EC1890" w:rsidRPr="00EC1890" w:rsidRDefault="00EC1890" w:rsidP="0092513A">
            <w:pPr>
              <w:pStyle w:val="Textoindependiente"/>
              <w:rPr>
                <w:rFonts w:eastAsia="GUHNLB+Helvetica-Bold"/>
                <w:b w:val="0"/>
                <w:i w:val="0"/>
                <w:sz w:val="24"/>
              </w:rPr>
            </w:pPr>
            <w:r w:rsidRPr="00EC1890">
              <w:rPr>
                <w:rFonts w:eastAsia="GUHNLB+Helvetica-Bold"/>
                <w:b w:val="0"/>
                <w:i w:val="0"/>
                <w:sz w:val="24"/>
              </w:rPr>
              <w:t>Periodo 2</w:t>
            </w:r>
          </w:p>
        </w:tc>
        <w:tc>
          <w:tcPr>
            <w:tcW w:w="2183" w:type="dxa"/>
          </w:tcPr>
          <w:p w:rsidR="00EC1890" w:rsidRPr="00EC1890" w:rsidRDefault="00EC1890" w:rsidP="0092513A">
            <w:pPr>
              <w:pStyle w:val="Textoindependiente"/>
              <w:rPr>
                <w:rFonts w:eastAsia="GUHNLB+Helvetica-Bold"/>
                <w:b w:val="0"/>
                <w:i w:val="0"/>
                <w:sz w:val="24"/>
              </w:rPr>
            </w:pPr>
            <w:r w:rsidRPr="00EC1890">
              <w:rPr>
                <w:rFonts w:eastAsia="GUHNLB+Helvetica-Bold"/>
                <w:b w:val="0"/>
                <w:i w:val="0"/>
                <w:sz w:val="24"/>
              </w:rPr>
              <w:t>Periodo 3</w:t>
            </w:r>
          </w:p>
        </w:tc>
        <w:tc>
          <w:tcPr>
            <w:tcW w:w="2184" w:type="dxa"/>
          </w:tcPr>
          <w:p w:rsidR="00EC1890" w:rsidRPr="00EC1890" w:rsidRDefault="00EC1890" w:rsidP="0092513A">
            <w:pPr>
              <w:pStyle w:val="Textoindependiente"/>
              <w:rPr>
                <w:rFonts w:eastAsia="GUHNLB+Helvetica-Bold"/>
                <w:b w:val="0"/>
                <w:i w:val="0"/>
                <w:sz w:val="24"/>
              </w:rPr>
            </w:pPr>
            <w:r>
              <w:rPr>
                <w:rFonts w:eastAsia="GUHNLB+Helvetica-Bold"/>
                <w:b w:val="0"/>
                <w:i w:val="0"/>
                <w:sz w:val="24"/>
              </w:rPr>
              <w:t>…</w:t>
            </w:r>
          </w:p>
        </w:tc>
      </w:tr>
      <w:tr w:rsidR="00EC1890" w:rsidTr="00EC1890"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4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</w:tr>
      <w:tr w:rsidR="00EC1890" w:rsidTr="00EC1890"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4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</w:tr>
      <w:tr w:rsidR="00EC1890" w:rsidTr="00EC1890"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4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</w:tr>
      <w:tr w:rsidR="00EC1890" w:rsidTr="00EC1890"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3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  <w:tc>
          <w:tcPr>
            <w:tcW w:w="2184" w:type="dxa"/>
          </w:tcPr>
          <w:p w:rsidR="00EC1890" w:rsidRDefault="00EC1890" w:rsidP="0092513A">
            <w:pPr>
              <w:pStyle w:val="Textoindependiente"/>
              <w:rPr>
                <w:rFonts w:eastAsia="GUHNLB+Helvetica-Bold"/>
              </w:rPr>
            </w:pPr>
          </w:p>
        </w:tc>
      </w:tr>
    </w:tbl>
    <w:p w:rsidR="00EC1890" w:rsidRDefault="00EC1890" w:rsidP="0092513A">
      <w:pPr>
        <w:pStyle w:val="Textoindependiente"/>
        <w:rPr>
          <w:rFonts w:eastAsia="GUHNLB+Helvetica-Bold"/>
        </w:rPr>
      </w:pPr>
    </w:p>
    <w:p w:rsidR="00EC1890" w:rsidRPr="0092513A" w:rsidRDefault="00EC1890" w:rsidP="0092513A">
      <w:pPr>
        <w:pStyle w:val="Textoindependiente"/>
        <w:rPr>
          <w:rFonts w:eastAsia="GUHNLB+Helvetica-Bold"/>
        </w:rPr>
      </w:pPr>
    </w:p>
    <w:p w:rsidR="00104760" w:rsidRPr="0032440C" w:rsidRDefault="00104760">
      <w:pPr>
        <w:jc w:val="both"/>
        <w:rPr>
          <w:rFonts w:ascii="Arial" w:hAnsi="Arial" w:cs="Arial"/>
        </w:rPr>
      </w:pPr>
    </w:p>
    <w:p w:rsidR="00104760" w:rsidRPr="0032440C" w:rsidRDefault="001F1B12">
      <w:pPr>
        <w:rPr>
          <w:rFonts w:ascii="Arial" w:eastAsia="GUHNLB+Helvetica-Bold" w:hAnsi="Arial" w:cs="Arial"/>
          <w:b/>
          <w:bCs/>
          <w:sz w:val="20"/>
          <w:szCs w:val="20"/>
        </w:rPr>
      </w:pPr>
      <w:r w:rsidRPr="0032440C">
        <w:rPr>
          <w:rFonts w:ascii="Arial" w:eastAsia="GUHNLB+Helvetica-Bold" w:hAnsi="Arial" w:cs="Arial"/>
          <w:b/>
          <w:bCs/>
          <w:sz w:val="20"/>
          <w:szCs w:val="20"/>
        </w:rPr>
        <w:t>Justificación</w:t>
      </w:r>
      <w:r w:rsidR="00104760" w:rsidRPr="0032440C">
        <w:rPr>
          <w:rFonts w:ascii="Arial" w:eastAsia="GUHNLB+Helvetica-Bold" w:hAnsi="Arial" w:cs="Arial"/>
          <w:b/>
          <w:bCs/>
          <w:sz w:val="20"/>
          <w:szCs w:val="20"/>
        </w:rPr>
        <w:t xml:space="preserve"> de los </w:t>
      </w:r>
      <w:r w:rsidRPr="0032440C">
        <w:rPr>
          <w:rFonts w:ascii="Arial" w:eastAsia="GUHNLB+Helvetica-Bold" w:hAnsi="Arial" w:cs="Arial"/>
          <w:b/>
          <w:bCs/>
          <w:sz w:val="20"/>
          <w:szCs w:val="20"/>
        </w:rPr>
        <w:t>gastos directos</w:t>
      </w:r>
      <w:r w:rsidR="00104760" w:rsidRPr="0032440C">
        <w:rPr>
          <w:rFonts w:ascii="Arial" w:eastAsia="GUHNLB+Helvetica-Bold" w:hAnsi="Arial" w:cs="Arial"/>
          <w:b/>
          <w:bCs/>
          <w:sz w:val="20"/>
          <w:szCs w:val="20"/>
        </w:rPr>
        <w:t xml:space="preserve"> </w:t>
      </w:r>
      <w:r w:rsidRPr="0032440C">
        <w:rPr>
          <w:rFonts w:ascii="Arial" w:eastAsia="GUHNLB+Helvetica-Bold" w:hAnsi="Arial" w:cs="Arial"/>
          <w:b/>
          <w:bCs/>
          <w:sz w:val="20"/>
          <w:szCs w:val="20"/>
        </w:rPr>
        <w:t xml:space="preserve"> superiores a 10 millones de pesos  (</w:t>
      </w:r>
      <w:r w:rsidR="00002DC2" w:rsidRPr="0032440C">
        <w:rPr>
          <w:rFonts w:ascii="Arial" w:eastAsia="GUHNLB+Helvetica-Bold" w:hAnsi="Arial" w:cs="Arial"/>
          <w:b/>
          <w:bCs/>
          <w:sz w:val="20"/>
          <w:szCs w:val="20"/>
        </w:rPr>
        <w:t>con base en el</w:t>
      </w:r>
      <w:r w:rsidRPr="0032440C">
        <w:rPr>
          <w:rFonts w:ascii="Arial" w:eastAsia="GUHNLB+Helvetica-Bold" w:hAnsi="Arial" w:cs="Arial"/>
          <w:b/>
          <w:bCs/>
          <w:sz w:val="20"/>
          <w:szCs w:val="20"/>
        </w:rPr>
        <w:t xml:space="preserve"> presupuesto</w:t>
      </w:r>
      <w:r w:rsidR="00AF3A44" w:rsidRPr="0032440C">
        <w:rPr>
          <w:rFonts w:ascii="Arial" w:eastAsia="GUHNLB+Helvetica-Bold" w:hAnsi="Arial" w:cs="Arial"/>
          <w:b/>
          <w:bCs/>
          <w:sz w:val="20"/>
          <w:szCs w:val="20"/>
        </w:rPr>
        <w:t xml:space="preserve"> </w:t>
      </w:r>
      <w:r w:rsidR="007A4775" w:rsidRPr="0032440C">
        <w:rPr>
          <w:rFonts w:ascii="Arial" w:eastAsia="GUHNLB+Helvetica-Bold" w:hAnsi="Arial" w:cs="Arial"/>
          <w:b/>
          <w:bCs/>
          <w:sz w:val="20"/>
          <w:szCs w:val="20"/>
        </w:rPr>
        <w:t>global</w:t>
      </w:r>
      <w:r w:rsidRPr="0032440C">
        <w:rPr>
          <w:rFonts w:ascii="Arial" w:eastAsia="GUHNLB+Helvetica-Bold" w:hAnsi="Arial" w:cs="Arial"/>
          <w:b/>
          <w:bCs/>
          <w:sz w:val="20"/>
          <w:szCs w:val="20"/>
        </w:rPr>
        <w:t>)</w:t>
      </w:r>
    </w:p>
    <w:tbl>
      <w:tblPr>
        <w:tblW w:w="12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9639"/>
      </w:tblGrid>
      <w:tr w:rsidR="001F1B12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1B12" w:rsidRPr="0032440C" w:rsidRDefault="00865BC3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Rubro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12" w:rsidRPr="0032440C" w:rsidRDefault="00865BC3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Justificación</w:t>
            </w:r>
          </w:p>
        </w:tc>
      </w:tr>
      <w:tr w:rsidR="001F1B12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1B12" w:rsidRPr="0032440C" w:rsidRDefault="001F1B12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12" w:rsidRPr="0032440C" w:rsidRDefault="001F1B12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B12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1B12" w:rsidRPr="0032440C" w:rsidRDefault="001F1B12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12" w:rsidRPr="0032440C" w:rsidRDefault="001F1B12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B12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1B12" w:rsidRPr="0032440C" w:rsidRDefault="001F1B12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12" w:rsidRPr="0032440C" w:rsidRDefault="001F1B12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760" w:rsidRPr="0032440C" w:rsidRDefault="00104760">
      <w:pPr>
        <w:jc w:val="both"/>
        <w:rPr>
          <w:rFonts w:ascii="Arial" w:hAnsi="Arial" w:cs="Arial"/>
        </w:rPr>
      </w:pPr>
    </w:p>
    <w:p w:rsidR="00104760" w:rsidRPr="0032440C" w:rsidRDefault="00B667AB">
      <w:pPr>
        <w:jc w:val="both"/>
        <w:rPr>
          <w:rFonts w:ascii="Arial" w:eastAsia="GUHNLB+Helvetica-Bold" w:hAnsi="Arial" w:cs="Arial"/>
          <w:b/>
          <w:color w:val="000000"/>
          <w:sz w:val="20"/>
          <w:szCs w:val="20"/>
        </w:rPr>
      </w:pPr>
      <w:r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>Justificación</w:t>
      </w:r>
      <w:r w:rsidR="00104760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 xml:space="preserve"> del software </w:t>
      </w:r>
      <w:r w:rsidR="00887AE5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 xml:space="preserve">especializado </w:t>
      </w:r>
      <w:r w:rsidR="00104760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 xml:space="preserve">que se </w:t>
      </w:r>
      <w:r w:rsidR="00724EA3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 xml:space="preserve">planea adquirir </w:t>
      </w:r>
    </w:p>
    <w:tbl>
      <w:tblPr>
        <w:tblW w:w="12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9639"/>
      </w:tblGrid>
      <w:tr w:rsidR="00214431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4431" w:rsidRPr="0032440C" w:rsidRDefault="0040294F" w:rsidP="00F538D9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Nombre</w:t>
            </w:r>
            <w:r w:rsidR="00214431" w:rsidRPr="0032440C">
              <w:rPr>
                <w:rFonts w:ascii="Arial" w:eastAsia="GUHNLB+Helvetica-Bold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F" w:rsidRPr="0032440C" w:rsidRDefault="0040294F" w:rsidP="0040294F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Justificación</w:t>
            </w:r>
          </w:p>
        </w:tc>
      </w:tr>
      <w:tr w:rsidR="00214431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4431" w:rsidRPr="0032440C" w:rsidRDefault="00214431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31" w:rsidRPr="0032440C" w:rsidRDefault="00214431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31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4431" w:rsidRPr="0032440C" w:rsidRDefault="00214431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31" w:rsidRPr="0032440C" w:rsidRDefault="00214431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31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4431" w:rsidRPr="0032440C" w:rsidRDefault="00214431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31" w:rsidRPr="0032440C" w:rsidRDefault="00214431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760" w:rsidRPr="0032440C" w:rsidRDefault="00104760">
      <w:pPr>
        <w:jc w:val="both"/>
        <w:rPr>
          <w:rFonts w:ascii="Arial" w:hAnsi="Arial" w:cs="Arial"/>
        </w:rPr>
      </w:pPr>
    </w:p>
    <w:p w:rsidR="00104760" w:rsidRPr="0032440C" w:rsidRDefault="00E25842">
      <w:pPr>
        <w:jc w:val="both"/>
        <w:rPr>
          <w:rFonts w:ascii="Arial" w:eastAsia="GUHNLB+Helvetica-Bold" w:hAnsi="Arial" w:cs="Arial"/>
          <w:b/>
          <w:color w:val="000000"/>
          <w:sz w:val="20"/>
          <w:szCs w:val="20"/>
        </w:rPr>
      </w:pPr>
      <w:r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>J</w:t>
      </w:r>
      <w:r w:rsidR="00104760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>ustificación de los viajes</w:t>
      </w:r>
      <w:r w:rsidR="00724EA3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>, salidas de campo y pasantías</w:t>
      </w:r>
    </w:p>
    <w:tbl>
      <w:tblPr>
        <w:tblpPr w:leftFromText="141" w:rightFromText="141" w:vertAnchor="text" w:tblpY="1"/>
        <w:tblOverlap w:val="never"/>
        <w:tblW w:w="12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0"/>
        <w:gridCol w:w="1419"/>
        <w:gridCol w:w="1417"/>
        <w:gridCol w:w="8789"/>
      </w:tblGrid>
      <w:tr w:rsidR="00CD0305" w:rsidRPr="0032440C" w:rsidTr="003E0413">
        <w:trPr>
          <w:trHeight w:val="222"/>
        </w:trPr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305" w:rsidRPr="0032440C" w:rsidRDefault="000E7399" w:rsidP="00CD0305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Destino</w:t>
            </w:r>
          </w:p>
          <w:p w:rsidR="00CD0305" w:rsidRPr="0032440C" w:rsidRDefault="00CD0305" w:rsidP="00CD0305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lastRenderedPageBreak/>
              <w:t xml:space="preserve">Tipo (viaje, </w:t>
            </w: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lastRenderedPageBreak/>
              <w:t>salida o pasantía)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lastRenderedPageBreak/>
              <w:t>No. de viajes</w:t>
            </w:r>
          </w:p>
        </w:tc>
        <w:tc>
          <w:tcPr>
            <w:tcW w:w="8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0305" w:rsidRPr="0032440C" w:rsidRDefault="00CD0305" w:rsidP="00CD0305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Justificación</w:t>
            </w:r>
          </w:p>
        </w:tc>
      </w:tr>
      <w:tr w:rsidR="00CD0305" w:rsidRPr="0032440C" w:rsidTr="003E0413">
        <w:trPr>
          <w:trHeight w:val="222"/>
        </w:trPr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05" w:rsidRPr="0032440C" w:rsidTr="003E0413">
        <w:trPr>
          <w:trHeight w:val="222"/>
        </w:trPr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rPr>
                <w:rFonts w:ascii="Arial" w:eastAsia="EJIDTG+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rPr>
                <w:rFonts w:ascii="Arial" w:eastAsia="EJIDTG+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0305" w:rsidRPr="0032440C" w:rsidRDefault="00CD0305" w:rsidP="00CD0305">
            <w:pPr>
              <w:rPr>
                <w:rFonts w:ascii="Arial" w:eastAsia="EJIDTG+Arial" w:hAnsi="Arial" w:cs="Arial"/>
                <w:sz w:val="20"/>
                <w:szCs w:val="20"/>
              </w:rPr>
            </w:pPr>
          </w:p>
        </w:tc>
      </w:tr>
      <w:tr w:rsidR="00CD0305" w:rsidRPr="0032440C" w:rsidTr="003E0413">
        <w:trPr>
          <w:trHeight w:val="222"/>
        </w:trPr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05" w:rsidRPr="0032440C" w:rsidTr="003E0413">
        <w:trPr>
          <w:trHeight w:val="222"/>
        </w:trPr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305" w:rsidRPr="0032440C" w:rsidRDefault="00887AE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244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0305" w:rsidRPr="0032440C" w:rsidRDefault="00CD0305" w:rsidP="00CD0305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760" w:rsidRDefault="00CD0305">
      <w:pPr>
        <w:jc w:val="both"/>
      </w:pPr>
      <w:r w:rsidRPr="0032440C">
        <w:rPr>
          <w:rFonts w:ascii="Arial" w:hAnsi="Arial" w:cs="Arial"/>
        </w:rPr>
        <w:br w:type="textWrapping" w:clear="all"/>
      </w:r>
    </w:p>
    <w:p w:rsidR="003E0413" w:rsidRDefault="003E0413">
      <w:pPr>
        <w:jc w:val="both"/>
        <w:rPr>
          <w:rFonts w:ascii="Times" w:eastAsia="GUHNLB+Helvetica-Bold" w:hAnsi="Times" w:cs="GUHNLB+Helvetica-Bold"/>
          <w:b/>
          <w:color w:val="000000"/>
          <w:sz w:val="20"/>
          <w:szCs w:val="20"/>
        </w:rPr>
      </w:pPr>
    </w:p>
    <w:p w:rsidR="00104760" w:rsidRPr="0032440C" w:rsidRDefault="00887AE5">
      <w:pPr>
        <w:jc w:val="both"/>
        <w:rPr>
          <w:rFonts w:ascii="Arial" w:eastAsia="GUHNLB+Helvetica-Bold" w:hAnsi="Arial" w:cs="Arial"/>
          <w:b/>
          <w:color w:val="000000"/>
          <w:sz w:val="20"/>
          <w:szCs w:val="20"/>
        </w:rPr>
      </w:pPr>
      <w:r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>Bibliografía</w:t>
      </w:r>
      <w:r w:rsidR="00093B8F" w:rsidRPr="0032440C">
        <w:rPr>
          <w:rFonts w:ascii="Arial" w:eastAsia="GUHNLB+Helvetica-Bold" w:hAnsi="Arial" w:cs="Arial"/>
          <w:b/>
          <w:color w:val="000000"/>
          <w:sz w:val="20"/>
          <w:szCs w:val="20"/>
        </w:rPr>
        <w:t xml:space="preserve"> indispensable</w:t>
      </w:r>
    </w:p>
    <w:tbl>
      <w:tblPr>
        <w:tblW w:w="12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9639"/>
      </w:tblGrid>
      <w:tr w:rsidR="00887AE5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7AE5" w:rsidRPr="0032440C" w:rsidRDefault="00EA0379" w:rsidP="00F538D9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Título</w:t>
            </w:r>
            <w:r w:rsidR="00887AE5" w:rsidRPr="0032440C">
              <w:rPr>
                <w:rFonts w:ascii="Arial" w:eastAsia="GUHNLB+Helvetica-Bold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E5" w:rsidRPr="0032440C" w:rsidRDefault="00EA0379" w:rsidP="00F538D9">
            <w:pPr>
              <w:jc w:val="center"/>
              <w:rPr>
                <w:rFonts w:ascii="Arial" w:eastAsia="GUHNLB+Helvetica-Bold" w:hAnsi="Arial" w:cs="Arial"/>
                <w:sz w:val="20"/>
                <w:szCs w:val="20"/>
              </w:rPr>
            </w:pPr>
            <w:r w:rsidRPr="0032440C">
              <w:rPr>
                <w:rFonts w:ascii="Arial" w:eastAsia="GUHNLB+Helvetica-Bold" w:hAnsi="Arial" w:cs="Arial"/>
                <w:sz w:val="20"/>
                <w:szCs w:val="20"/>
              </w:rPr>
              <w:t>Justificación</w:t>
            </w:r>
          </w:p>
        </w:tc>
      </w:tr>
      <w:tr w:rsidR="00887AE5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7AE5" w:rsidRPr="0032440C" w:rsidRDefault="00887AE5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E5" w:rsidRPr="0032440C" w:rsidRDefault="00887AE5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E5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7AE5" w:rsidRPr="0032440C" w:rsidRDefault="00887AE5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E5" w:rsidRPr="0032440C" w:rsidRDefault="00887AE5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E5" w:rsidRPr="0032440C" w:rsidTr="003E0413">
        <w:trPr>
          <w:trHeight w:val="187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7AE5" w:rsidRPr="0032440C" w:rsidRDefault="00887AE5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E5" w:rsidRPr="0032440C" w:rsidRDefault="00887AE5" w:rsidP="00F538D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AE5" w:rsidRDefault="00887AE5">
      <w:pPr>
        <w:jc w:val="both"/>
        <w:rPr>
          <w:rFonts w:ascii="Times" w:eastAsia="GUHNLB+Helvetica-Bold" w:hAnsi="Times" w:cs="GUHNLB+Helvetica-Bold"/>
          <w:b/>
          <w:color w:val="000000"/>
          <w:sz w:val="20"/>
          <w:szCs w:val="20"/>
        </w:rPr>
      </w:pPr>
    </w:p>
    <w:p w:rsidR="00BA67E9" w:rsidRDefault="00BA67E9">
      <w:pPr>
        <w:suppressAutoHyphens w:val="0"/>
      </w:pPr>
      <w:r>
        <w:br w:type="page"/>
      </w:r>
    </w:p>
    <w:p w:rsidR="00104760" w:rsidRDefault="00104760">
      <w:pPr>
        <w:jc w:val="both"/>
      </w:pPr>
      <w:bookmarkStart w:id="0" w:name="_GoBack"/>
      <w:bookmarkEnd w:id="0"/>
    </w:p>
    <w:p w:rsidR="00104760" w:rsidRDefault="00104760">
      <w:pPr>
        <w:jc w:val="both"/>
        <w:rPr>
          <w:rFonts w:ascii="Times" w:hAnsi="Times"/>
          <w:sz w:val="20"/>
          <w:szCs w:val="20"/>
        </w:rPr>
      </w:pPr>
    </w:p>
    <w:p w:rsidR="00104760" w:rsidRPr="006E438A" w:rsidRDefault="009B2880">
      <w:pPr>
        <w:jc w:val="both"/>
        <w:rPr>
          <w:b/>
        </w:rPr>
      </w:pPr>
      <w:r w:rsidRPr="006E438A">
        <w:rPr>
          <w:b/>
        </w:rPr>
        <w:t>1</w:t>
      </w:r>
      <w:r w:rsidR="006E438A" w:rsidRPr="006E438A">
        <w:rPr>
          <w:b/>
        </w:rPr>
        <w:t>7</w:t>
      </w:r>
      <w:r w:rsidRPr="006E438A">
        <w:rPr>
          <w:b/>
        </w:rPr>
        <w:t>. Atracción de Recursos Externos</w:t>
      </w:r>
    </w:p>
    <w:p w:rsidR="009B2880" w:rsidRDefault="009B2880">
      <w:pPr>
        <w:jc w:val="both"/>
      </w:pPr>
    </w:p>
    <w:p w:rsidR="009B2880" w:rsidRDefault="009B2880" w:rsidP="009B2880">
      <w:pPr>
        <w:pStyle w:val="Prrafodelista"/>
        <w:numPr>
          <w:ilvl w:val="0"/>
          <w:numId w:val="8"/>
        </w:numPr>
        <w:jc w:val="both"/>
      </w:pPr>
      <w:r>
        <w:t>Recursos Aportados por la(s) colaboraciones nacionales/internacionales establecidas en la propuesta</w:t>
      </w:r>
    </w:p>
    <w:p w:rsidR="009B2880" w:rsidRDefault="009B2880">
      <w:pPr>
        <w:jc w:val="both"/>
      </w:pPr>
    </w:p>
    <w:p w:rsidR="009B2880" w:rsidRPr="00906EDD" w:rsidRDefault="009B2880" w:rsidP="009B2880">
      <w:pPr>
        <w:rPr>
          <w:rFonts w:ascii="Arial" w:hAnsi="Arial" w:cs="Arial"/>
          <w:sz w:val="22"/>
          <w:szCs w:val="22"/>
        </w:rPr>
      </w:pPr>
      <w:r w:rsidRPr="00906EDD">
        <w:rPr>
          <w:rFonts w:ascii="Arial" w:hAnsi="Arial" w:cs="Arial"/>
          <w:sz w:val="22"/>
          <w:szCs w:val="22"/>
        </w:rPr>
        <w:t>ENTIDADES  NACIONALES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1583"/>
        <w:gridCol w:w="1584"/>
      </w:tblGrid>
      <w:tr w:rsidR="009B2880" w:rsidRPr="00906EDD" w:rsidTr="00CF7598">
        <w:tc>
          <w:tcPr>
            <w:tcW w:w="3166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167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Estado de la formalización del aporte ( adjunta carta compromiso, convenio o similar)</w:t>
            </w:r>
          </w:p>
        </w:tc>
        <w:tc>
          <w:tcPr>
            <w:tcW w:w="1583" w:type="dxa"/>
          </w:tcPr>
          <w:p w:rsidR="009B2880" w:rsidRPr="00D10161" w:rsidRDefault="009B2880" w:rsidP="00CF7598">
            <w:pPr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Aporte efectivo</w:t>
            </w:r>
          </w:p>
        </w:tc>
        <w:tc>
          <w:tcPr>
            <w:tcW w:w="1584" w:type="dxa"/>
          </w:tcPr>
          <w:p w:rsidR="009B2880" w:rsidRPr="00D10161" w:rsidRDefault="009B2880" w:rsidP="00CF7598">
            <w:pPr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Aporte especie</w:t>
            </w:r>
          </w:p>
        </w:tc>
      </w:tr>
      <w:tr w:rsidR="009B2880" w:rsidTr="00CF7598">
        <w:tc>
          <w:tcPr>
            <w:tcW w:w="3166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2880" w:rsidTr="00CF7598">
        <w:tc>
          <w:tcPr>
            <w:tcW w:w="3166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2880" w:rsidRDefault="009B2880" w:rsidP="009B2880">
      <w:pPr>
        <w:rPr>
          <w:rFonts w:ascii="Arial" w:hAnsi="Arial" w:cs="Arial"/>
          <w:b/>
          <w:sz w:val="22"/>
          <w:szCs w:val="22"/>
        </w:rPr>
      </w:pPr>
    </w:p>
    <w:p w:rsidR="009B2880" w:rsidRPr="00906EDD" w:rsidRDefault="009B2880" w:rsidP="009B2880">
      <w:pPr>
        <w:rPr>
          <w:rFonts w:ascii="Arial" w:hAnsi="Arial" w:cs="Arial"/>
          <w:sz w:val="22"/>
          <w:szCs w:val="22"/>
        </w:rPr>
      </w:pPr>
      <w:r w:rsidRPr="00906EDD">
        <w:rPr>
          <w:rFonts w:ascii="Arial" w:hAnsi="Arial" w:cs="Arial"/>
          <w:sz w:val="22"/>
          <w:szCs w:val="22"/>
        </w:rPr>
        <w:t>ENTIDADES  INTERNACIONALES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1583"/>
        <w:gridCol w:w="1584"/>
      </w:tblGrid>
      <w:tr w:rsidR="009B2880" w:rsidRPr="00906EDD" w:rsidTr="00CF7598">
        <w:tc>
          <w:tcPr>
            <w:tcW w:w="3166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167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Estado de la formalización del aporte ( adjunta carta compromiso, convenio o similar)</w:t>
            </w:r>
          </w:p>
        </w:tc>
        <w:tc>
          <w:tcPr>
            <w:tcW w:w="1583" w:type="dxa"/>
          </w:tcPr>
          <w:p w:rsidR="009B2880" w:rsidRPr="00D10161" w:rsidRDefault="009B2880" w:rsidP="00CF7598">
            <w:pPr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Aporte efectivo</w:t>
            </w:r>
          </w:p>
        </w:tc>
        <w:tc>
          <w:tcPr>
            <w:tcW w:w="1584" w:type="dxa"/>
          </w:tcPr>
          <w:p w:rsidR="009B2880" w:rsidRPr="00D10161" w:rsidRDefault="009B2880" w:rsidP="00CF7598">
            <w:pPr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Aporte especie</w:t>
            </w:r>
          </w:p>
        </w:tc>
      </w:tr>
      <w:tr w:rsidR="009B2880" w:rsidTr="00CF7598">
        <w:tc>
          <w:tcPr>
            <w:tcW w:w="3166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2880" w:rsidTr="00CF7598">
        <w:tc>
          <w:tcPr>
            <w:tcW w:w="3166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7" w:type="dxa"/>
          </w:tcPr>
          <w:p w:rsidR="009B2880" w:rsidRPr="00767193" w:rsidRDefault="009B2880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9B2880" w:rsidRDefault="009B2880" w:rsidP="00CF75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2880" w:rsidRDefault="009B2880">
      <w:pPr>
        <w:jc w:val="both"/>
      </w:pPr>
    </w:p>
    <w:p w:rsidR="009B2880" w:rsidRDefault="009B2880">
      <w:pPr>
        <w:jc w:val="both"/>
      </w:pPr>
    </w:p>
    <w:p w:rsidR="009B2880" w:rsidRDefault="009B2880" w:rsidP="009B2880">
      <w:pPr>
        <w:pStyle w:val="Prrafodelista"/>
        <w:numPr>
          <w:ilvl w:val="0"/>
          <w:numId w:val="8"/>
        </w:numPr>
        <w:jc w:val="both"/>
      </w:pPr>
      <w:r>
        <w:t>Plan para la Atracción de Recursos de Fuentes Nacionales o Internacionales</w:t>
      </w:r>
    </w:p>
    <w:p w:rsidR="009B2880" w:rsidRDefault="009B2880" w:rsidP="009B2880">
      <w:pPr>
        <w:jc w:val="both"/>
      </w:pPr>
    </w:p>
    <w:p w:rsidR="00104760" w:rsidRDefault="001047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191"/>
        <w:gridCol w:w="2191"/>
        <w:gridCol w:w="1583"/>
        <w:gridCol w:w="1584"/>
      </w:tblGrid>
      <w:tr w:rsidR="009B2880" w:rsidRPr="00906EDD" w:rsidTr="000F148D">
        <w:tc>
          <w:tcPr>
            <w:tcW w:w="1951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Nombre de la Fuente</w:t>
            </w:r>
          </w:p>
        </w:tc>
        <w:tc>
          <w:tcPr>
            <w:tcW w:w="2191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2191" w:type="dxa"/>
          </w:tcPr>
          <w:p w:rsidR="009B2880" w:rsidRPr="00D10161" w:rsidRDefault="004B0D97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Monto a solicitar (*)</w:t>
            </w:r>
          </w:p>
        </w:tc>
        <w:tc>
          <w:tcPr>
            <w:tcW w:w="1583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Fecha de presentación</w:t>
            </w:r>
          </w:p>
        </w:tc>
        <w:tc>
          <w:tcPr>
            <w:tcW w:w="1584" w:type="dxa"/>
          </w:tcPr>
          <w:p w:rsidR="009B2880" w:rsidRPr="00D10161" w:rsidRDefault="009B2880" w:rsidP="00CF7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61">
              <w:rPr>
                <w:rFonts w:ascii="Arial" w:hAnsi="Arial" w:cs="Arial"/>
                <w:sz w:val="20"/>
                <w:szCs w:val="20"/>
              </w:rPr>
              <w:t>Fecha de resultados</w:t>
            </w:r>
          </w:p>
        </w:tc>
      </w:tr>
      <w:tr w:rsidR="00D10161" w:rsidRPr="00767193" w:rsidTr="00D15639">
        <w:tc>
          <w:tcPr>
            <w:tcW w:w="1951" w:type="dxa"/>
          </w:tcPr>
          <w:p w:rsidR="00D10161" w:rsidRPr="009B2880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1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1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161" w:rsidRPr="00767193" w:rsidTr="00814D3B">
        <w:tc>
          <w:tcPr>
            <w:tcW w:w="1951" w:type="dxa"/>
          </w:tcPr>
          <w:p w:rsidR="00D10161" w:rsidRPr="009B2880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1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1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D10161" w:rsidRPr="00767193" w:rsidRDefault="00D10161" w:rsidP="00CF7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2880" w:rsidRDefault="009B2880"/>
    <w:p w:rsidR="004B0D97" w:rsidRDefault="004B0D97">
      <w:r>
        <w:t>(*) En la columna monto a solicitar privilegie los montos en efectivo sobre los aportes en especie</w:t>
      </w:r>
    </w:p>
    <w:p w:rsidR="004B0D97" w:rsidRDefault="004B0D97">
      <w:r>
        <w:t xml:space="preserve"> </w:t>
      </w:r>
      <w:proofErr w:type="gramStart"/>
      <w:r>
        <w:t>de</w:t>
      </w:r>
      <w:proofErr w:type="gramEnd"/>
      <w:r>
        <w:t xml:space="preserve"> manera que se fortalezcan las capacidades investigativas de la UAN.</w:t>
      </w:r>
    </w:p>
    <w:sectPr w:rsidR="004B0D97" w:rsidSect="00BA67E9">
      <w:pgSz w:w="15840" w:h="12240" w:orient="landscape"/>
      <w:pgMar w:top="1843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42" w:rsidRDefault="000C7642" w:rsidP="009521C4">
      <w:r>
        <w:separator/>
      </w:r>
    </w:p>
  </w:endnote>
  <w:endnote w:type="continuationSeparator" w:id="0">
    <w:p w:rsidR="000C7642" w:rsidRDefault="000C7642" w:rsidP="009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HNLB+Helvetica-Bold">
    <w:charset w:val="00"/>
    <w:family w:val="auto"/>
    <w:pitch w:val="variable"/>
  </w:font>
  <w:font w:name="EJIDTG+Aria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E9" w:rsidRPr="00BA67E9" w:rsidRDefault="00BA67E9" w:rsidP="00BA67E9">
    <w:pPr>
      <w:pStyle w:val="Piedepgina"/>
      <w:jc w:val="center"/>
      <w:rPr>
        <w:rFonts w:ascii="Arial" w:hAnsi="Arial" w:cs="Arial"/>
        <w:b/>
        <w:sz w:val="20"/>
        <w:szCs w:val="20"/>
      </w:rPr>
    </w:pPr>
    <w:r w:rsidRPr="00BA67E9">
      <w:rPr>
        <w:rFonts w:ascii="Arial" w:hAnsi="Arial" w:cs="Arial"/>
        <w:b/>
        <w:sz w:val="20"/>
        <w:szCs w:val="20"/>
      </w:rPr>
      <w:t>VICERRECTORÍA DE CIENCIA, TECNOLOGÍA E INNOVACIÓN - VCTI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42" w:rsidRDefault="000C7642" w:rsidP="009521C4">
      <w:r>
        <w:separator/>
      </w:r>
    </w:p>
  </w:footnote>
  <w:footnote w:type="continuationSeparator" w:id="0">
    <w:p w:rsidR="000C7642" w:rsidRDefault="000C7642" w:rsidP="0095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B" w:rsidRDefault="00067CBB" w:rsidP="00067CBB">
    <w:pPr>
      <w:pStyle w:val="Encabezado"/>
      <w:tabs>
        <w:tab w:val="clear" w:pos="4419"/>
        <w:tab w:val="clear" w:pos="8838"/>
        <w:tab w:val="right" w:pos="9360"/>
      </w:tabs>
    </w:pPr>
    <w:r>
      <w:rPr>
        <w:noProof/>
        <w:lang w:eastAsia="es-CO" w:bidi="ar-SA"/>
      </w:rPr>
      <w:drawing>
        <wp:anchor distT="0" distB="0" distL="114935" distR="0" simplePos="0" relativeHeight="251659264" behindDoc="0" locked="0" layoutInCell="1" allowOverlap="1" wp14:anchorId="7A810873" wp14:editId="432E1465">
          <wp:simplePos x="0" y="0"/>
          <wp:positionH relativeFrom="column">
            <wp:posOffset>4743450</wp:posOffset>
          </wp:positionH>
          <wp:positionV relativeFrom="paragraph">
            <wp:posOffset>10795</wp:posOffset>
          </wp:positionV>
          <wp:extent cx="1381760" cy="6413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 w:bidi="ar-SA"/>
      </w:rPr>
      <w:drawing>
        <wp:inline distT="0" distB="0" distL="0" distR="0" wp14:anchorId="59D140D4" wp14:editId="4BB0F28F">
          <wp:extent cx="1524000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519B2"/>
    <w:multiLevelType w:val="hybridMultilevel"/>
    <w:tmpl w:val="AB06A54A"/>
    <w:lvl w:ilvl="0" w:tplc="D4E867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353D5"/>
    <w:multiLevelType w:val="hybridMultilevel"/>
    <w:tmpl w:val="B21A2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36642"/>
    <w:multiLevelType w:val="hybridMultilevel"/>
    <w:tmpl w:val="D9C05D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F232F"/>
    <w:multiLevelType w:val="hybridMultilevel"/>
    <w:tmpl w:val="B21A2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662A3"/>
    <w:multiLevelType w:val="hybridMultilevel"/>
    <w:tmpl w:val="BD749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C41BB"/>
    <w:multiLevelType w:val="hybridMultilevel"/>
    <w:tmpl w:val="E636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75"/>
    <w:rsid w:val="00002DC2"/>
    <w:rsid w:val="00024665"/>
    <w:rsid w:val="000277FC"/>
    <w:rsid w:val="00032B5B"/>
    <w:rsid w:val="00044E49"/>
    <w:rsid w:val="00044FE6"/>
    <w:rsid w:val="00045AC5"/>
    <w:rsid w:val="000513A3"/>
    <w:rsid w:val="0005289E"/>
    <w:rsid w:val="00067CBB"/>
    <w:rsid w:val="00076ECF"/>
    <w:rsid w:val="0008494B"/>
    <w:rsid w:val="00093B8F"/>
    <w:rsid w:val="000A0CD5"/>
    <w:rsid w:val="000A7495"/>
    <w:rsid w:val="000B160C"/>
    <w:rsid w:val="000C7642"/>
    <w:rsid w:val="000D6C9E"/>
    <w:rsid w:val="000E0C84"/>
    <w:rsid w:val="000E3506"/>
    <w:rsid w:val="000E7399"/>
    <w:rsid w:val="00104760"/>
    <w:rsid w:val="001059DD"/>
    <w:rsid w:val="00124B24"/>
    <w:rsid w:val="00136514"/>
    <w:rsid w:val="00146D2B"/>
    <w:rsid w:val="001707D7"/>
    <w:rsid w:val="00173E61"/>
    <w:rsid w:val="00182B4D"/>
    <w:rsid w:val="00192A13"/>
    <w:rsid w:val="001979C8"/>
    <w:rsid w:val="001A0BF9"/>
    <w:rsid w:val="001B4915"/>
    <w:rsid w:val="001C0A00"/>
    <w:rsid w:val="001C0F86"/>
    <w:rsid w:val="001C3826"/>
    <w:rsid w:val="001D4662"/>
    <w:rsid w:val="001F1B12"/>
    <w:rsid w:val="00213526"/>
    <w:rsid w:val="00214431"/>
    <w:rsid w:val="00223B94"/>
    <w:rsid w:val="002333A0"/>
    <w:rsid w:val="0023664D"/>
    <w:rsid w:val="0024151C"/>
    <w:rsid w:val="00255CFE"/>
    <w:rsid w:val="00281017"/>
    <w:rsid w:val="002952EE"/>
    <w:rsid w:val="002A1FFD"/>
    <w:rsid w:val="002B51E3"/>
    <w:rsid w:val="002C020E"/>
    <w:rsid w:val="002D0B09"/>
    <w:rsid w:val="002D3D8A"/>
    <w:rsid w:val="002D7441"/>
    <w:rsid w:val="00302130"/>
    <w:rsid w:val="00315369"/>
    <w:rsid w:val="0032440C"/>
    <w:rsid w:val="00334208"/>
    <w:rsid w:val="00336A84"/>
    <w:rsid w:val="0034005C"/>
    <w:rsid w:val="003420C6"/>
    <w:rsid w:val="00345F57"/>
    <w:rsid w:val="00352D6A"/>
    <w:rsid w:val="00353C72"/>
    <w:rsid w:val="0035736B"/>
    <w:rsid w:val="00361085"/>
    <w:rsid w:val="00363F98"/>
    <w:rsid w:val="00381C6D"/>
    <w:rsid w:val="003A0689"/>
    <w:rsid w:val="003D3D95"/>
    <w:rsid w:val="003D4A73"/>
    <w:rsid w:val="003E0413"/>
    <w:rsid w:val="003E4255"/>
    <w:rsid w:val="003E5840"/>
    <w:rsid w:val="0040294F"/>
    <w:rsid w:val="00412399"/>
    <w:rsid w:val="00416731"/>
    <w:rsid w:val="00433431"/>
    <w:rsid w:val="004500BA"/>
    <w:rsid w:val="00456F8F"/>
    <w:rsid w:val="004641A7"/>
    <w:rsid w:val="00464CF6"/>
    <w:rsid w:val="004712E8"/>
    <w:rsid w:val="00473AE6"/>
    <w:rsid w:val="004762CE"/>
    <w:rsid w:val="00486EA0"/>
    <w:rsid w:val="004956CB"/>
    <w:rsid w:val="004B0D97"/>
    <w:rsid w:val="004B44CC"/>
    <w:rsid w:val="004F5713"/>
    <w:rsid w:val="00510039"/>
    <w:rsid w:val="00510A08"/>
    <w:rsid w:val="0051347C"/>
    <w:rsid w:val="00515A52"/>
    <w:rsid w:val="005468DF"/>
    <w:rsid w:val="0055452C"/>
    <w:rsid w:val="0056328C"/>
    <w:rsid w:val="00570009"/>
    <w:rsid w:val="005704AB"/>
    <w:rsid w:val="0057096A"/>
    <w:rsid w:val="00580E4A"/>
    <w:rsid w:val="00585AE0"/>
    <w:rsid w:val="00597138"/>
    <w:rsid w:val="005A7938"/>
    <w:rsid w:val="005B1096"/>
    <w:rsid w:val="005B6E3F"/>
    <w:rsid w:val="005D2701"/>
    <w:rsid w:val="005E039C"/>
    <w:rsid w:val="005F3C1B"/>
    <w:rsid w:val="006139BC"/>
    <w:rsid w:val="0063196F"/>
    <w:rsid w:val="00643454"/>
    <w:rsid w:val="00643890"/>
    <w:rsid w:val="006607D3"/>
    <w:rsid w:val="00661829"/>
    <w:rsid w:val="00675E02"/>
    <w:rsid w:val="006923AF"/>
    <w:rsid w:val="006A2275"/>
    <w:rsid w:val="006C5FDA"/>
    <w:rsid w:val="006D0C61"/>
    <w:rsid w:val="006D2CC6"/>
    <w:rsid w:val="006D5248"/>
    <w:rsid w:val="006E438A"/>
    <w:rsid w:val="006E68FA"/>
    <w:rsid w:val="006F4434"/>
    <w:rsid w:val="00705701"/>
    <w:rsid w:val="00724EA3"/>
    <w:rsid w:val="007325D7"/>
    <w:rsid w:val="00741726"/>
    <w:rsid w:val="00745B60"/>
    <w:rsid w:val="00753E5D"/>
    <w:rsid w:val="00767193"/>
    <w:rsid w:val="007715B2"/>
    <w:rsid w:val="007769EE"/>
    <w:rsid w:val="00777D89"/>
    <w:rsid w:val="00780330"/>
    <w:rsid w:val="007A3C4A"/>
    <w:rsid w:val="007A4775"/>
    <w:rsid w:val="007B54AF"/>
    <w:rsid w:val="007C4BBA"/>
    <w:rsid w:val="007D5B87"/>
    <w:rsid w:val="007D5C1D"/>
    <w:rsid w:val="00817715"/>
    <w:rsid w:val="00820C9E"/>
    <w:rsid w:val="00835A53"/>
    <w:rsid w:val="00837C5E"/>
    <w:rsid w:val="00841804"/>
    <w:rsid w:val="00844498"/>
    <w:rsid w:val="00847371"/>
    <w:rsid w:val="00851A54"/>
    <w:rsid w:val="00865BC3"/>
    <w:rsid w:val="008724FF"/>
    <w:rsid w:val="00875062"/>
    <w:rsid w:val="00884754"/>
    <w:rsid w:val="00887AE5"/>
    <w:rsid w:val="008A4064"/>
    <w:rsid w:val="008B0A31"/>
    <w:rsid w:val="008D0A8B"/>
    <w:rsid w:val="008E4567"/>
    <w:rsid w:val="008E48BD"/>
    <w:rsid w:val="00906EDD"/>
    <w:rsid w:val="00914400"/>
    <w:rsid w:val="00917DC3"/>
    <w:rsid w:val="0092384A"/>
    <w:rsid w:val="0092513A"/>
    <w:rsid w:val="009414C9"/>
    <w:rsid w:val="009521A9"/>
    <w:rsid w:val="009521C4"/>
    <w:rsid w:val="00966136"/>
    <w:rsid w:val="00966898"/>
    <w:rsid w:val="00971D21"/>
    <w:rsid w:val="00982976"/>
    <w:rsid w:val="00984020"/>
    <w:rsid w:val="009960D3"/>
    <w:rsid w:val="009B2880"/>
    <w:rsid w:val="009B437E"/>
    <w:rsid w:val="009B6FB6"/>
    <w:rsid w:val="009C7DA8"/>
    <w:rsid w:val="009D0C73"/>
    <w:rsid w:val="009F02C4"/>
    <w:rsid w:val="00A03BD1"/>
    <w:rsid w:val="00A078F4"/>
    <w:rsid w:val="00A1333C"/>
    <w:rsid w:val="00A215F8"/>
    <w:rsid w:val="00A32D87"/>
    <w:rsid w:val="00A3355A"/>
    <w:rsid w:val="00A34E6D"/>
    <w:rsid w:val="00A37E93"/>
    <w:rsid w:val="00A71C56"/>
    <w:rsid w:val="00A74755"/>
    <w:rsid w:val="00A8296D"/>
    <w:rsid w:val="00A90F9B"/>
    <w:rsid w:val="00AB56D1"/>
    <w:rsid w:val="00AB697A"/>
    <w:rsid w:val="00AB6C1D"/>
    <w:rsid w:val="00AB759C"/>
    <w:rsid w:val="00AC357F"/>
    <w:rsid w:val="00AC6E51"/>
    <w:rsid w:val="00AE0876"/>
    <w:rsid w:val="00AE3446"/>
    <w:rsid w:val="00AE5286"/>
    <w:rsid w:val="00AE5327"/>
    <w:rsid w:val="00AE5F29"/>
    <w:rsid w:val="00AF3A44"/>
    <w:rsid w:val="00AF45FD"/>
    <w:rsid w:val="00B31384"/>
    <w:rsid w:val="00B33720"/>
    <w:rsid w:val="00B34C76"/>
    <w:rsid w:val="00B365DC"/>
    <w:rsid w:val="00B3774B"/>
    <w:rsid w:val="00B572EC"/>
    <w:rsid w:val="00B5790F"/>
    <w:rsid w:val="00B608DE"/>
    <w:rsid w:val="00B61475"/>
    <w:rsid w:val="00B61563"/>
    <w:rsid w:val="00B667AB"/>
    <w:rsid w:val="00B74505"/>
    <w:rsid w:val="00B85A14"/>
    <w:rsid w:val="00B90712"/>
    <w:rsid w:val="00B92018"/>
    <w:rsid w:val="00B9207D"/>
    <w:rsid w:val="00B94814"/>
    <w:rsid w:val="00BA2844"/>
    <w:rsid w:val="00BA67E9"/>
    <w:rsid w:val="00BD13E8"/>
    <w:rsid w:val="00BD74E0"/>
    <w:rsid w:val="00BD763D"/>
    <w:rsid w:val="00BE1BD4"/>
    <w:rsid w:val="00BF1E97"/>
    <w:rsid w:val="00C02DAE"/>
    <w:rsid w:val="00C11B3D"/>
    <w:rsid w:val="00C24D16"/>
    <w:rsid w:val="00C31462"/>
    <w:rsid w:val="00C34B2E"/>
    <w:rsid w:val="00C37AEC"/>
    <w:rsid w:val="00C42E1D"/>
    <w:rsid w:val="00C51A63"/>
    <w:rsid w:val="00C54076"/>
    <w:rsid w:val="00C55053"/>
    <w:rsid w:val="00C6269E"/>
    <w:rsid w:val="00C67886"/>
    <w:rsid w:val="00C70B00"/>
    <w:rsid w:val="00C77643"/>
    <w:rsid w:val="00C9103C"/>
    <w:rsid w:val="00C9436E"/>
    <w:rsid w:val="00CA3F33"/>
    <w:rsid w:val="00CB7505"/>
    <w:rsid w:val="00CC0FF2"/>
    <w:rsid w:val="00CD0305"/>
    <w:rsid w:val="00CE2E25"/>
    <w:rsid w:val="00CF4E9F"/>
    <w:rsid w:val="00D00801"/>
    <w:rsid w:val="00D10161"/>
    <w:rsid w:val="00D1646D"/>
    <w:rsid w:val="00D16C30"/>
    <w:rsid w:val="00D172C1"/>
    <w:rsid w:val="00D25F6A"/>
    <w:rsid w:val="00D313E0"/>
    <w:rsid w:val="00D51131"/>
    <w:rsid w:val="00D527ED"/>
    <w:rsid w:val="00D531F1"/>
    <w:rsid w:val="00D63B9C"/>
    <w:rsid w:val="00D67B55"/>
    <w:rsid w:val="00D74037"/>
    <w:rsid w:val="00D75867"/>
    <w:rsid w:val="00D75931"/>
    <w:rsid w:val="00D87492"/>
    <w:rsid w:val="00D917B2"/>
    <w:rsid w:val="00D94409"/>
    <w:rsid w:val="00D95279"/>
    <w:rsid w:val="00DA3653"/>
    <w:rsid w:val="00DC35FB"/>
    <w:rsid w:val="00DC3ED6"/>
    <w:rsid w:val="00DC52CA"/>
    <w:rsid w:val="00DC6895"/>
    <w:rsid w:val="00DE6692"/>
    <w:rsid w:val="00DE7421"/>
    <w:rsid w:val="00E036EE"/>
    <w:rsid w:val="00E25842"/>
    <w:rsid w:val="00E304EC"/>
    <w:rsid w:val="00E3246B"/>
    <w:rsid w:val="00E41867"/>
    <w:rsid w:val="00E54427"/>
    <w:rsid w:val="00E558E0"/>
    <w:rsid w:val="00E90A20"/>
    <w:rsid w:val="00E93668"/>
    <w:rsid w:val="00E93996"/>
    <w:rsid w:val="00E9543B"/>
    <w:rsid w:val="00EA0379"/>
    <w:rsid w:val="00EA1BCA"/>
    <w:rsid w:val="00EA26DC"/>
    <w:rsid w:val="00EA5DE7"/>
    <w:rsid w:val="00EA7789"/>
    <w:rsid w:val="00EB016A"/>
    <w:rsid w:val="00EB4AD9"/>
    <w:rsid w:val="00EC1890"/>
    <w:rsid w:val="00EC279A"/>
    <w:rsid w:val="00ED7210"/>
    <w:rsid w:val="00EE020E"/>
    <w:rsid w:val="00EE029F"/>
    <w:rsid w:val="00EF0457"/>
    <w:rsid w:val="00EF4635"/>
    <w:rsid w:val="00F075BE"/>
    <w:rsid w:val="00F27A9B"/>
    <w:rsid w:val="00F3766C"/>
    <w:rsid w:val="00F40664"/>
    <w:rsid w:val="00F439EC"/>
    <w:rsid w:val="00F50BE2"/>
    <w:rsid w:val="00F50FAA"/>
    <w:rsid w:val="00F51EB3"/>
    <w:rsid w:val="00FA6D2A"/>
    <w:rsid w:val="00FC5C2B"/>
    <w:rsid w:val="00FD60AC"/>
    <w:rsid w:val="00FE3C86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7D89"/>
    <w:pPr>
      <w:suppressAutoHyphens/>
    </w:pPr>
    <w:rPr>
      <w:rFonts w:eastAsia="SimSun" w:cs="Mangal"/>
      <w:kern w:val="1"/>
      <w:sz w:val="24"/>
      <w:szCs w:val="24"/>
      <w:lang w:val="es-CO" w:eastAsia="hi-IN" w:bidi="hi-IN"/>
    </w:rPr>
  </w:style>
  <w:style w:type="paragraph" w:styleId="Ttulo1">
    <w:name w:val="heading 1"/>
    <w:basedOn w:val="Normal"/>
    <w:next w:val="Textoindependiente"/>
    <w:qFormat/>
    <w:pPr>
      <w:keepNext/>
      <w:jc w:val="both"/>
      <w:outlineLvl w:val="0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color w:val="000000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character" w:customStyle="1" w:styleId="Ttulo3Car">
    <w:name w:val="Título 3 Car"/>
    <w:rPr>
      <w:rFonts w:ascii="Arial" w:eastAsia="Times New Roman" w:hAnsi="Arial" w:cs="Times New Roman"/>
      <w:b/>
      <w:color w:val="000000"/>
      <w:sz w:val="28"/>
      <w:szCs w:val="24"/>
      <w:lang w:val="es-MX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  <w:rPr>
      <w:rFonts w:ascii="Verdana" w:eastAsia="Times New Roman" w:hAnsi="Verdana" w:cs="Times New Roman"/>
      <w:lang w:val="es-MX"/>
    </w:rPr>
  </w:style>
  <w:style w:type="paragraph" w:styleId="Prrafodelista">
    <w:name w:val="List Paragraph"/>
    <w:basedOn w:val="Normal"/>
    <w:uiPriority w:val="72"/>
    <w:qFormat/>
    <w:rsid w:val="00780330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59"/>
    <w:rsid w:val="00EA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0A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B09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21C4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1C4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CB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CBB"/>
    <w:rPr>
      <w:rFonts w:ascii="Tahoma" w:eastAsia="SimSun" w:hAnsi="Tahoma" w:cs="Mangal"/>
      <w:kern w:val="1"/>
      <w:sz w:val="16"/>
      <w:szCs w:val="14"/>
      <w:lang w:val="es-CO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7D89"/>
    <w:pPr>
      <w:suppressAutoHyphens/>
    </w:pPr>
    <w:rPr>
      <w:rFonts w:eastAsia="SimSun" w:cs="Mangal"/>
      <w:kern w:val="1"/>
      <w:sz w:val="24"/>
      <w:szCs w:val="24"/>
      <w:lang w:val="es-CO" w:eastAsia="hi-IN" w:bidi="hi-IN"/>
    </w:rPr>
  </w:style>
  <w:style w:type="paragraph" w:styleId="Ttulo1">
    <w:name w:val="heading 1"/>
    <w:basedOn w:val="Normal"/>
    <w:next w:val="Textoindependiente"/>
    <w:qFormat/>
    <w:pPr>
      <w:keepNext/>
      <w:jc w:val="both"/>
      <w:outlineLvl w:val="0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color w:val="000000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character" w:customStyle="1" w:styleId="Ttulo3Car">
    <w:name w:val="Título 3 Car"/>
    <w:rPr>
      <w:rFonts w:ascii="Arial" w:eastAsia="Times New Roman" w:hAnsi="Arial" w:cs="Times New Roman"/>
      <w:b/>
      <w:color w:val="000000"/>
      <w:sz w:val="28"/>
      <w:szCs w:val="24"/>
      <w:lang w:val="es-MX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  <w:rPr>
      <w:rFonts w:ascii="Verdana" w:eastAsia="Times New Roman" w:hAnsi="Verdana" w:cs="Times New Roman"/>
      <w:lang w:val="es-MX"/>
    </w:rPr>
  </w:style>
  <w:style w:type="paragraph" w:styleId="Prrafodelista">
    <w:name w:val="List Paragraph"/>
    <w:basedOn w:val="Normal"/>
    <w:uiPriority w:val="72"/>
    <w:qFormat/>
    <w:rsid w:val="00780330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59"/>
    <w:rsid w:val="00EA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0A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B09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21C4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1C4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CB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CBB"/>
    <w:rPr>
      <w:rFonts w:ascii="Tahoma" w:eastAsia="SimSun" w:hAnsi="Tahoma" w:cs="Mangal"/>
      <w:kern w:val="1"/>
      <w:sz w:val="16"/>
      <w:szCs w:val="14"/>
      <w:lang w:val="es-C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i.uan.edu.co/news/formato_ppto_props_inv_28_01_2014.xlsx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FCDF-C90E-4DB3-B988-9CD9A1D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FONDO EDITORIAL</cp:lastModifiedBy>
  <cp:revision>2</cp:revision>
  <cp:lastPrinted>2014-01-27T06:24:00Z</cp:lastPrinted>
  <dcterms:created xsi:type="dcterms:W3CDTF">2018-12-21T20:09:00Z</dcterms:created>
  <dcterms:modified xsi:type="dcterms:W3CDTF">2018-12-21T20:09:00Z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